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6C" w:rsidRDefault="00470AEF" w:rsidP="00E2086C">
      <w:pPr>
        <w:pStyle w:val="11"/>
        <w:spacing w:after="0" w:line="240" w:lineRule="auto"/>
        <w:jc w:val="center"/>
      </w:pPr>
      <w:bookmarkStart w:id="0" w:name="bookmark0"/>
      <w:r>
        <w:t>Памятка для школьников</w:t>
      </w:r>
    </w:p>
    <w:p w:rsidR="00000000" w:rsidRDefault="00E2086C" w:rsidP="00E2086C">
      <w:pPr>
        <w:pStyle w:val="11"/>
        <w:spacing w:after="0" w:line="240" w:lineRule="auto"/>
        <w:jc w:val="center"/>
        <w:rPr>
          <w:rFonts w:ascii="Arial Unicode MS" w:hAnsi="Arial Unicode MS" w:cs="Arial Unicode MS"/>
        </w:rPr>
      </w:pPr>
      <w:r>
        <w:t>«</w:t>
      </w:r>
      <w:r w:rsidR="00470AEF">
        <w:t>Дорожи своей жизнью</w:t>
      </w:r>
      <w:bookmarkEnd w:id="0"/>
      <w:r>
        <w:t>»</w:t>
      </w:r>
    </w:p>
    <w:p w:rsidR="00000000" w:rsidRPr="00E2086C" w:rsidRDefault="00470AEF" w:rsidP="00E2086C">
      <w:pPr>
        <w:pStyle w:val="21"/>
        <w:spacing w:before="289" w:after="0" w:line="240" w:lineRule="auto"/>
        <w:ind w:right="18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E2086C">
        <w:rPr>
          <w:sz w:val="28"/>
          <w:szCs w:val="28"/>
        </w:rPr>
        <w:t xml:space="preserve">Многие думают, что когда у них будет много денег и все прелести жизни, они станут счастливыми. Они не ценят то, что им дано </w:t>
      </w:r>
      <w:r w:rsidRPr="00E2086C">
        <w:rPr>
          <w:sz w:val="28"/>
          <w:szCs w:val="28"/>
        </w:rPr>
        <w:t>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</w:t>
      </w:r>
    </w:p>
    <w:p w:rsidR="00000000" w:rsidRPr="00E2086C" w:rsidRDefault="00470AEF" w:rsidP="00E2086C">
      <w:pPr>
        <w:pStyle w:val="21"/>
        <w:spacing w:before="240" w:after="0" w:line="240" w:lineRule="auto"/>
        <w:ind w:right="18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E2086C">
        <w:rPr>
          <w:sz w:val="28"/>
          <w:szCs w:val="28"/>
        </w:rPr>
        <w:t xml:space="preserve">Нужно научиться в любой неприятной ситуации находить все то, что дает тебе силы </w:t>
      </w:r>
      <w:r w:rsidRPr="00E2086C">
        <w:rPr>
          <w:sz w:val="28"/>
          <w:szCs w:val="28"/>
        </w:rPr>
        <w:t>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</w:r>
    </w:p>
    <w:p w:rsidR="00000000" w:rsidRPr="00E2086C" w:rsidRDefault="00470AEF" w:rsidP="00E2086C">
      <w:pPr>
        <w:pStyle w:val="21"/>
        <w:spacing w:before="285" w:after="0" w:line="240" w:lineRule="auto"/>
        <w:ind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E2086C">
        <w:rPr>
          <w:sz w:val="28"/>
          <w:szCs w:val="28"/>
        </w:rPr>
        <w:t>Трудности в жизни есть всегда и у каждого. Преодо</w:t>
      </w:r>
      <w:r w:rsidRPr="00E2086C">
        <w:rPr>
          <w:sz w:val="28"/>
          <w:szCs w:val="28"/>
        </w:rPr>
        <w:t>левая их, мы становимся сильнее.</w:t>
      </w:r>
      <w:r w:rsidR="00E2086C">
        <w:rPr>
          <w:sz w:val="28"/>
          <w:szCs w:val="28"/>
        </w:rPr>
        <w:t xml:space="preserve"> </w:t>
      </w:r>
      <w:r w:rsidRPr="00E2086C">
        <w:rPr>
          <w:sz w:val="28"/>
          <w:szCs w:val="28"/>
        </w:rPr>
        <w:t>Измени свое отношение к проблемам, и они все реже будут приходить к тебе.</w:t>
      </w:r>
    </w:p>
    <w:p w:rsidR="00000000" w:rsidRPr="00E2086C" w:rsidRDefault="00470AEF" w:rsidP="00E2086C">
      <w:pPr>
        <w:pStyle w:val="31"/>
        <w:spacing w:before="289" w:after="0" w:line="240" w:lineRule="auto"/>
        <w:ind w:right="180" w:firstLine="720"/>
        <w:rPr>
          <w:rFonts w:ascii="Arial Unicode MS" w:hAnsi="Arial Unicode MS" w:cs="Arial Unicode MS"/>
          <w:sz w:val="28"/>
          <w:szCs w:val="28"/>
        </w:rPr>
      </w:pPr>
      <w:r w:rsidRPr="00E2086C">
        <w:rPr>
          <w:sz w:val="28"/>
          <w:szCs w:val="28"/>
        </w:rPr>
        <w:t>Порой человек переживает сильные неудачи. Самое главное - не замыкаться на проблеме, мучающей тебя. Вспомни, какое занятие приносит тебе хорошее наст</w:t>
      </w:r>
      <w:r w:rsidRPr="00E2086C">
        <w:rPr>
          <w:sz w:val="28"/>
          <w:szCs w:val="28"/>
        </w:rPr>
        <w:t>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000000" w:rsidRPr="00E2086C" w:rsidRDefault="00470AEF" w:rsidP="00E2086C">
      <w:pPr>
        <w:pStyle w:val="21"/>
        <w:spacing w:before="236" w:after="0" w:line="240" w:lineRule="auto"/>
        <w:ind w:right="18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E2086C">
        <w:rPr>
          <w:sz w:val="28"/>
          <w:szCs w:val="28"/>
        </w:rPr>
        <w:t xml:space="preserve">Когда ничего не ладится, махнув на все рукой, хочется сказать: "Все пропало! Я уже </w:t>
      </w:r>
      <w:r w:rsidRPr="00E2086C">
        <w:rPr>
          <w:sz w:val="28"/>
          <w:szCs w:val="28"/>
        </w:rPr>
        <w:t>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:rsidR="00000000" w:rsidRPr="00E2086C" w:rsidRDefault="00470AEF" w:rsidP="00401E5A">
      <w:pPr>
        <w:pStyle w:val="a4"/>
        <w:numPr>
          <w:ilvl w:val="0"/>
          <w:numId w:val="1"/>
        </w:numPr>
        <w:tabs>
          <w:tab w:val="left" w:pos="710"/>
        </w:tabs>
        <w:spacing w:before="244" w:line="240" w:lineRule="auto"/>
        <w:ind w:left="720" w:right="180" w:hanging="720"/>
        <w:rPr>
          <w:sz w:val="28"/>
          <w:szCs w:val="28"/>
        </w:rPr>
      </w:pPr>
      <w:r w:rsidRPr="00E2086C">
        <w:rPr>
          <w:sz w:val="28"/>
          <w:szCs w:val="28"/>
        </w:rPr>
        <w:t>Научись сполна наслаждаться минутами жизни. Когда ты думаешь о чем-то плохом, сядь удобно</w:t>
      </w:r>
      <w:r w:rsidRPr="00E2086C">
        <w:rPr>
          <w:sz w:val="28"/>
          <w:szCs w:val="28"/>
        </w:rPr>
        <w:t>, расслабься, закрой глаза и скажи себе: "Меня ничего не беспокоит. У меня все в порядке".</w:t>
      </w:r>
    </w:p>
    <w:p w:rsidR="00000000" w:rsidRPr="00E2086C" w:rsidRDefault="00470AEF" w:rsidP="00401E5A">
      <w:pPr>
        <w:pStyle w:val="a4"/>
        <w:numPr>
          <w:ilvl w:val="0"/>
          <w:numId w:val="1"/>
        </w:numPr>
        <w:tabs>
          <w:tab w:val="left" w:pos="715"/>
        </w:tabs>
        <w:spacing w:before="0" w:line="240" w:lineRule="auto"/>
        <w:ind w:left="720" w:right="180" w:hanging="720"/>
        <w:rPr>
          <w:sz w:val="28"/>
          <w:szCs w:val="28"/>
        </w:rPr>
      </w:pPr>
      <w:r w:rsidRPr="00E2086C">
        <w:rPr>
          <w:sz w:val="28"/>
          <w:szCs w:val="28"/>
        </w:rPr>
        <w:t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</w:t>
      </w:r>
      <w:r w:rsidRPr="00E2086C">
        <w:rPr>
          <w:sz w:val="28"/>
          <w:szCs w:val="28"/>
        </w:rPr>
        <w:t>то с тобой происходит не с плохой стороны: «У меня все плохо», а с хорошей (например, если тебя облили супом, это плохо, но зато ты постирал одежду).</w:t>
      </w:r>
    </w:p>
    <w:p w:rsidR="00000000" w:rsidRPr="00E2086C" w:rsidRDefault="00470AEF" w:rsidP="00401E5A">
      <w:pPr>
        <w:pStyle w:val="a4"/>
        <w:numPr>
          <w:ilvl w:val="0"/>
          <w:numId w:val="1"/>
        </w:numPr>
        <w:tabs>
          <w:tab w:val="left" w:pos="710"/>
        </w:tabs>
        <w:spacing w:before="0" w:line="240" w:lineRule="auto"/>
        <w:ind w:left="720" w:right="180" w:hanging="720"/>
        <w:rPr>
          <w:sz w:val="28"/>
          <w:szCs w:val="28"/>
        </w:rPr>
      </w:pPr>
      <w:r w:rsidRPr="00E2086C">
        <w:rPr>
          <w:sz w:val="28"/>
          <w:szCs w:val="28"/>
        </w:rPr>
        <w:t>Не надо вспоминать прошлое. Прошедшие беды бессильны, они уже не могут обидеть тебя, забывай обиды и по</w:t>
      </w:r>
      <w:r w:rsidRPr="00E2086C">
        <w:rPr>
          <w:sz w:val="28"/>
          <w:szCs w:val="28"/>
        </w:rPr>
        <w:t>ражения, не вспоминай о том, чего уже не вернуть.</w:t>
      </w:r>
    </w:p>
    <w:p w:rsidR="007841E5" w:rsidRPr="00E2086C" w:rsidRDefault="00470AEF" w:rsidP="00401E5A">
      <w:pPr>
        <w:pStyle w:val="a4"/>
        <w:numPr>
          <w:ilvl w:val="0"/>
          <w:numId w:val="1"/>
        </w:numPr>
        <w:tabs>
          <w:tab w:val="left" w:pos="710"/>
        </w:tabs>
        <w:spacing w:before="0" w:line="240" w:lineRule="auto"/>
        <w:ind w:left="720" w:right="180" w:hanging="720"/>
        <w:rPr>
          <w:sz w:val="28"/>
          <w:szCs w:val="28"/>
        </w:rPr>
      </w:pPr>
      <w:r w:rsidRPr="00E2086C">
        <w:rPr>
          <w:sz w:val="28"/>
          <w:szCs w:val="28"/>
        </w:rPr>
        <w:t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</w:t>
      </w:r>
      <w:r w:rsidR="00401E5A">
        <w:rPr>
          <w:sz w:val="28"/>
          <w:szCs w:val="28"/>
        </w:rPr>
        <w:t>!</w:t>
      </w:r>
    </w:p>
    <w:sectPr w:rsidR="007841E5" w:rsidRPr="00E2086C">
      <w:footnotePr>
        <w:numFmt w:val="chicago"/>
        <w:numRestart w:val="eachPage"/>
      </w:footnotePr>
      <w:type w:val="continuous"/>
      <w:pgSz w:w="11905" w:h="16837"/>
      <w:pgMar w:top="1190" w:right="862" w:bottom="1267" w:left="1702" w:header="1187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EF" w:rsidRDefault="00470AE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70AEF" w:rsidRDefault="0047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EF" w:rsidRDefault="00470AE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70AEF" w:rsidRDefault="00470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4"/>
        <w:szCs w:val="24"/>
      </w:rPr>
    </w:lvl>
    <w:lvl w:ilvl="1" w:tplc="000F4242">
      <w:start w:val="1"/>
      <w:numFmt w:val="bullet"/>
      <w:lvlText w:val="•"/>
      <w:lvlJc w:val="left"/>
      <w:rPr>
        <w:sz w:val="24"/>
        <w:szCs w:val="24"/>
      </w:rPr>
    </w:lvl>
    <w:lvl w:ilvl="2" w:tplc="000F4243">
      <w:start w:val="1"/>
      <w:numFmt w:val="bullet"/>
      <w:lvlText w:val="•"/>
      <w:lvlJc w:val="left"/>
      <w:rPr>
        <w:sz w:val="24"/>
        <w:szCs w:val="24"/>
      </w:rPr>
    </w:lvl>
    <w:lvl w:ilvl="3" w:tplc="000F4244">
      <w:start w:val="1"/>
      <w:numFmt w:val="bullet"/>
      <w:lvlText w:val="•"/>
      <w:lvlJc w:val="left"/>
      <w:rPr>
        <w:sz w:val="24"/>
        <w:szCs w:val="24"/>
      </w:rPr>
    </w:lvl>
    <w:lvl w:ilvl="4" w:tplc="000F4245">
      <w:start w:val="1"/>
      <w:numFmt w:val="bullet"/>
      <w:lvlText w:val="•"/>
      <w:lvlJc w:val="left"/>
      <w:rPr>
        <w:sz w:val="24"/>
        <w:szCs w:val="24"/>
      </w:rPr>
    </w:lvl>
    <w:lvl w:ilvl="5" w:tplc="000F4246">
      <w:start w:val="1"/>
      <w:numFmt w:val="bullet"/>
      <w:lvlText w:val="•"/>
      <w:lvlJc w:val="left"/>
      <w:rPr>
        <w:sz w:val="24"/>
        <w:szCs w:val="24"/>
      </w:rPr>
    </w:lvl>
    <w:lvl w:ilvl="6" w:tplc="000F4247">
      <w:start w:val="1"/>
      <w:numFmt w:val="bullet"/>
      <w:lvlText w:val="•"/>
      <w:lvlJc w:val="left"/>
      <w:rPr>
        <w:sz w:val="24"/>
        <w:szCs w:val="24"/>
      </w:rPr>
    </w:lvl>
    <w:lvl w:ilvl="7" w:tplc="000F4248">
      <w:start w:val="1"/>
      <w:numFmt w:val="bullet"/>
      <w:lvlText w:val="•"/>
      <w:lvlJc w:val="left"/>
      <w:rPr>
        <w:sz w:val="24"/>
        <w:szCs w:val="24"/>
      </w:rPr>
    </w:lvl>
    <w:lvl w:ilvl="8" w:tplc="000F4249">
      <w:start w:val="1"/>
      <w:numFmt w:val="bullet"/>
      <w:lvlText w:val="•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41E5"/>
    <w:rsid w:val="00401E5A"/>
    <w:rsid w:val="00470AEF"/>
    <w:rsid w:val="007841E5"/>
    <w:rsid w:val="00E2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"/>
    <w:basedOn w:val="a0"/>
    <w:link w:val="1"/>
    <w:uiPriority w:val="9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line="274" w:lineRule="exact"/>
      <w:ind w:hanging="360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текст (4) + Полужирный"/>
    <w:basedOn w:val="4"/>
    <w:uiPriority w:val="99"/>
    <w:rPr>
      <w:b/>
      <w:bCs/>
      <w:noProof/>
    </w:rPr>
  </w:style>
  <w:style w:type="character" w:customStyle="1" w:styleId="43">
    <w:name w:val="Основной текст (4) + Полужирный3"/>
    <w:basedOn w:val="4"/>
    <w:uiPriority w:val="99"/>
    <w:rPr>
      <w:b/>
      <w:bCs/>
      <w:u w:val="single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2">
    <w:name w:val="Основной текст (4) + Полужирный2"/>
    <w:basedOn w:val="4"/>
    <w:uiPriority w:val="99"/>
    <w:rPr>
      <w:b/>
      <w:bCs/>
      <w:noProof/>
    </w:rPr>
  </w:style>
  <w:style w:type="character" w:customStyle="1" w:styleId="410">
    <w:name w:val="Основной текст (4) + Полужирный1"/>
    <w:basedOn w:val="4"/>
    <w:uiPriority w:val="99"/>
    <w:rPr>
      <w:b/>
      <w:bCs/>
      <w:u w:val="single"/>
    </w:rPr>
  </w:style>
  <w:style w:type="paragraph" w:customStyle="1" w:styleId="1">
    <w:name w:val="Сноска1"/>
    <w:basedOn w:val="a"/>
    <w:link w:val="a3"/>
    <w:uiPriority w:val="99"/>
    <w:pPr>
      <w:shd w:val="clear" w:color="auto" w:fill="FFFFFF"/>
      <w:spacing w:line="269" w:lineRule="exact"/>
      <w:ind w:hanging="360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0" w:after="240" w:line="274" w:lineRule="exac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274" w:lineRule="exact"/>
      <w:ind w:hanging="360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Company>Krokoz™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2021-01-19T13:12:00Z</dcterms:created>
  <dcterms:modified xsi:type="dcterms:W3CDTF">2021-01-19T13:18:00Z</dcterms:modified>
</cp:coreProperties>
</file>