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7" w:rsidRDefault="00E407D3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 w:rsidRPr="00E407D3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8" o:title=""/>
          </v:shape>
          <o:OLEObject Type="Embed" ProgID="AcroExch.Document.DC" ShapeID="_x0000_i1025" DrawAspect="Content" ObjectID="_1755009374" r:id="rId9"/>
        </w:object>
      </w:r>
    </w:p>
    <w:p w:rsidR="00E407D3" w:rsidRDefault="00E407D3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7D3" w:rsidRPr="005A04F2" w:rsidRDefault="00E407D3" w:rsidP="00656F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«Михайловская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Pr="005A04F2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 w:rsidRPr="005A04F2"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начального общего образования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НОО</w:t>
      </w:r>
    </w:p>
    <w:p w:rsidR="00C372C7" w:rsidRDefault="00C372C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       </w:t>
      </w:r>
      <w:r w:rsidR="00AA3A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03CA7">
        <w:rPr>
          <w:rFonts w:ascii="Times New Roman" w:hAnsi="Times New Roman" w:cs="Times New Roman"/>
          <w:b/>
          <w:sz w:val="28"/>
          <w:szCs w:val="28"/>
        </w:rPr>
        <w:t>31</w:t>
      </w:r>
      <w:r w:rsidR="00AA3AC9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AA3AC9" w:rsidRDefault="00AA3AC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ООП НОО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п.32.1 ФГОС Н</w:t>
      </w:r>
      <w:r w:rsidRPr="008A0CA5">
        <w:rPr>
          <w:rFonts w:ascii="Times New Roman" w:hAnsi="Times New Roman" w:cs="Times New Roman"/>
          <w:sz w:val="28"/>
          <w:szCs w:val="28"/>
        </w:rPr>
        <w:t>ОО учебный план (далее учебный план) ООП ООО МБОУ 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  определяет: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 xml:space="preserve"> - общий объем нагрузки и максимальный объем аудиторной нагрузки </w:t>
      </w:r>
      <w:proofErr w:type="gramStart"/>
      <w:r w:rsidRPr="008A0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>,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>-  состав и структуру обязательных предметных областей по классам (годам обучения).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учебных предметов</w:t>
      </w:r>
      <w:r w:rsidRPr="005A04F2">
        <w:rPr>
          <w:rFonts w:ascii="Times New Roman" w:hAnsi="Times New Roman" w:cs="Times New Roman"/>
          <w:sz w:val="28"/>
          <w:szCs w:val="28"/>
        </w:rPr>
        <w:t xml:space="preserve">, учебных курсов,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5A04F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учебную </w:t>
      </w:r>
      <w:r w:rsidRPr="005A04F2">
        <w:rPr>
          <w:rFonts w:ascii="Times New Roman" w:hAnsi="Times New Roman" w:cs="Times New Roman"/>
          <w:sz w:val="28"/>
          <w:szCs w:val="28"/>
        </w:rPr>
        <w:t>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4F2">
        <w:rPr>
          <w:rFonts w:ascii="Times New Roman" w:hAnsi="Times New Roman" w:cs="Times New Roman"/>
          <w:sz w:val="28"/>
          <w:szCs w:val="28"/>
        </w:rPr>
        <w:t>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включает в себя  обязательную часть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часть,  формируемую участниками образовательных отношений и 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4-летний срок освоения.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обязательную часть учебного плана в соответствии с п.32.1. ФГОС НОО входят следующие обязательные  для изучения предметные области и учебные предметы (учебные модули):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F97" w:rsidTr="00656F97">
        <w:tc>
          <w:tcPr>
            <w:tcW w:w="4785" w:type="dxa"/>
          </w:tcPr>
          <w:p w:rsidR="00656F97" w:rsidRPr="008A0CA5" w:rsidRDefault="00656F97" w:rsidP="00656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656F97" w:rsidRPr="008A0CA5" w:rsidRDefault="00656F97" w:rsidP="00656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(учебные модули)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656F97" w:rsidRDefault="00656F97" w:rsidP="00656F9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656F97" w:rsidRDefault="00656F97" w:rsidP="00656F9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</w:t>
            </w:r>
          </w:p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56F97" w:rsidTr="00656F97">
        <w:tc>
          <w:tcPr>
            <w:tcW w:w="4785" w:type="dxa"/>
          </w:tcPr>
          <w:p w:rsidR="00656F97" w:rsidRPr="00F904EA" w:rsidRDefault="00656F97" w:rsidP="0065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этики:</w:t>
            </w:r>
          </w:p>
          <w:p w:rsidR="00F02FD4" w:rsidRDefault="00B24724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07CFD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 w:rsidRPr="00B2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FD">
              <w:rPr>
                <w:rFonts w:ascii="Times New Roman" w:hAnsi="Times New Roman" w:cs="Times New Roman"/>
                <w:sz w:val="24"/>
                <w:szCs w:val="24"/>
              </w:rPr>
              <w:t xml:space="preserve">модули: </w:t>
            </w:r>
            <w:r w:rsidR="00707CFD"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исламской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буддийской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иудейской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народов России», </w:t>
            </w:r>
          </w:p>
          <w:p w:rsidR="00B24724" w:rsidRPr="00707CFD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этики».</w:t>
            </w:r>
          </w:p>
          <w:p w:rsidR="00B24724" w:rsidRPr="00F904EA" w:rsidRDefault="00B24724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7" w:rsidTr="00656F97">
        <w:tc>
          <w:tcPr>
            <w:tcW w:w="4785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B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656F97" w:rsidRDefault="00656F97" w:rsidP="00B24724">
      <w:pPr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обеспечивает преподавание и изучение государственног</w:t>
      </w:r>
      <w:r w:rsidR="00B24724">
        <w:rPr>
          <w:rFonts w:ascii="Times New Roman" w:hAnsi="Times New Roman" w:cs="Times New Roman"/>
          <w:sz w:val="28"/>
          <w:szCs w:val="28"/>
        </w:rPr>
        <w:t>о языка 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также возможность преподавания и изучения родного языка из числа языков народов Российской Федерации, в том числе  русского языка  как родного.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языком образования является русски</w:t>
      </w:r>
      <w:r w:rsidR="00B24724">
        <w:rPr>
          <w:rFonts w:ascii="Times New Roman" w:hAnsi="Times New Roman" w:cs="Times New Roman"/>
          <w:sz w:val="28"/>
          <w:szCs w:val="28"/>
        </w:rPr>
        <w:t>й язык, и  в соответствии с п.32.1 ФГОС Н</w:t>
      </w:r>
      <w:r>
        <w:rPr>
          <w:rFonts w:ascii="Times New Roman" w:hAnsi="Times New Roman" w:cs="Times New Roman"/>
          <w:sz w:val="28"/>
          <w:szCs w:val="28"/>
        </w:rPr>
        <w:t>ОО изучение родного языка (русского)  и родной литературы (русской) 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заявлению родителей (законных представителей) несовершеннолетних обучающихся. 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Выбор участников образовательных отношений по изучению ряда учебных предметов  и учебных курсов учебного плана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сбора заявлений с родителей (законных представителей)  несовершеннолетних обучающихся в срок до 01 сентября нового учебного года</w:t>
      </w:r>
      <w:r w:rsidR="00B24724">
        <w:rPr>
          <w:rFonts w:ascii="Times New Roman" w:hAnsi="Times New Roman" w:cs="Times New Roman"/>
          <w:sz w:val="28"/>
          <w:szCs w:val="28"/>
        </w:rPr>
        <w:t xml:space="preserve"> в рамках изучения обязательной предметной области: «Основы религиозных культур и светской этики</w:t>
      </w:r>
      <w:r w:rsidR="0061653E">
        <w:rPr>
          <w:rFonts w:ascii="Times New Roman" w:hAnsi="Times New Roman" w:cs="Times New Roman"/>
          <w:sz w:val="28"/>
          <w:szCs w:val="28"/>
        </w:rPr>
        <w:t xml:space="preserve">» выбор одного учебного модуля из предложенного перечня: 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учебные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модули: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этики».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реализуется обязательная предметная область Основы религиозных культур и светской этики» (далее ОРКСЭ) по выбору</w:t>
      </w:r>
      <w:r w:rsidR="00F0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700D5">
        <w:rPr>
          <w:rFonts w:ascii="Times New Roman" w:hAnsi="Times New Roman" w:cs="Times New Roman"/>
          <w:sz w:val="28"/>
          <w:szCs w:val="28"/>
        </w:rPr>
        <w:t>дулей обучающихся 4-х классов (</w:t>
      </w:r>
      <w:r>
        <w:rPr>
          <w:rFonts w:ascii="Times New Roman" w:hAnsi="Times New Roman" w:cs="Times New Roman"/>
          <w:sz w:val="28"/>
          <w:szCs w:val="28"/>
        </w:rPr>
        <w:t>1 час в неделю, всего 34 часа).</w:t>
      </w:r>
    </w:p>
    <w:p w:rsidR="00656F97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4C4965">
        <w:rPr>
          <w:rFonts w:ascii="Times New Roman" w:hAnsi="Times New Roman" w:cs="Times New Roman"/>
          <w:b/>
          <w:sz w:val="28"/>
          <w:szCs w:val="28"/>
        </w:rPr>
        <w:t>«Второй иностранный язык»</w:t>
      </w:r>
      <w:r w:rsidR="00656F97">
        <w:rPr>
          <w:rFonts w:ascii="Times New Roman" w:hAnsi="Times New Roman" w:cs="Times New Roman"/>
          <w:sz w:val="28"/>
          <w:szCs w:val="28"/>
        </w:rPr>
        <w:t xml:space="preserve"> предметной области «Иностранные языки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6F97">
        <w:rPr>
          <w:rFonts w:ascii="Times New Roman" w:hAnsi="Times New Roman" w:cs="Times New Roman"/>
          <w:sz w:val="28"/>
          <w:szCs w:val="28"/>
        </w:rPr>
        <w:t xml:space="preserve"> не вводится,  так как в 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отсутствуют необходимые условия.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при реализации ООП НОО учитывает требования СанПиН 1.2.3685-21: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неделе,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1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занятия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(с учетом детей ОВЗ) (сентябрь-декабрь)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детей ОВЗ)  (январь-май)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(с учетом детей ОВЗ)</w:t>
            </w:r>
          </w:p>
        </w:tc>
        <w:tc>
          <w:tcPr>
            <w:tcW w:w="3191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дневной суммарной нагрузки для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(с учетом детей ОВЗ)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 (с учетом детей ОВЗ)</w:t>
            </w:r>
          </w:p>
        </w:tc>
        <w:tc>
          <w:tcPr>
            <w:tcW w:w="3191" w:type="dxa"/>
          </w:tcPr>
          <w:p w:rsidR="0097600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 и 1 раз в неделю -5 уроков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уроков и 1 раз в неделю -6 уроков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включении в расписание занятий 3-х уроков физической культуры) </w:t>
            </w:r>
          </w:p>
        </w:tc>
      </w:tr>
      <w:tr w:rsidR="0061653E" w:rsidTr="0061653E"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сдвоенных уроков</w:t>
            </w:r>
          </w:p>
        </w:tc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проводятся за исключением уроков физической культуры по лыжной подготовке</w:t>
            </w:r>
          </w:p>
        </w:tc>
      </w:tr>
      <w:tr w:rsidR="0061653E" w:rsidTr="0061653E"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домашних заданий, не более</w:t>
            </w:r>
          </w:p>
        </w:tc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час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часа</w:t>
            </w:r>
          </w:p>
        </w:tc>
      </w:tr>
    </w:tbl>
    <w:p w:rsidR="00656F97" w:rsidRDefault="00656F97" w:rsidP="00C77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9F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аудиторной работы обучающихся за </w:t>
      </w:r>
      <w:r w:rsidR="00C7732D">
        <w:rPr>
          <w:rFonts w:ascii="Times New Roman" w:hAnsi="Times New Roman" w:cs="Times New Roman"/>
          <w:sz w:val="28"/>
          <w:szCs w:val="28"/>
        </w:rPr>
        <w:t xml:space="preserve">четыре учебных года не может составлять 2954 академических часов и более 3190 </w:t>
      </w:r>
      <w:r w:rsidR="00C7732D">
        <w:rPr>
          <w:rFonts w:ascii="Times New Roman" w:hAnsi="Times New Roman" w:cs="Times New Roman"/>
          <w:sz w:val="28"/>
          <w:szCs w:val="28"/>
        </w:rPr>
        <w:lastRenderedPageBreak/>
        <w:t>академических часов</w:t>
      </w:r>
      <w:r w:rsidR="00F02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>п.32.1 ФГОС НОО).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2D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за четыре учебных года освоения ООП НОО </w:t>
      </w:r>
      <w:r>
        <w:rPr>
          <w:rFonts w:ascii="Times New Roman" w:hAnsi="Times New Roman" w:cs="Times New Roman"/>
          <w:sz w:val="28"/>
          <w:szCs w:val="28"/>
        </w:rPr>
        <w:t xml:space="preserve"> при 5-дневной</w:t>
      </w:r>
      <w:r w:rsidR="00C7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неделе составляет </w:t>
      </w:r>
      <w:r w:rsidR="002B29F5">
        <w:rPr>
          <w:rFonts w:ascii="Times New Roman" w:hAnsi="Times New Roman" w:cs="Times New Roman"/>
          <w:b/>
          <w:sz w:val="28"/>
          <w:szCs w:val="28"/>
        </w:rPr>
        <w:t xml:space="preserve">3073 </w:t>
      </w:r>
      <w:r w:rsidR="00C7732D">
        <w:rPr>
          <w:rFonts w:ascii="Times New Roman" w:hAnsi="Times New Roman" w:cs="Times New Roman"/>
          <w:sz w:val="28"/>
          <w:szCs w:val="28"/>
        </w:rPr>
        <w:t xml:space="preserve"> часа</w:t>
      </w:r>
      <w:r w:rsidR="002B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F97" w:rsidRDefault="002B29F5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32D">
        <w:rPr>
          <w:rFonts w:ascii="Times New Roman" w:hAnsi="Times New Roman" w:cs="Times New Roman"/>
          <w:sz w:val="28"/>
          <w:szCs w:val="28"/>
        </w:rPr>
        <w:t xml:space="preserve"> Д</w:t>
      </w:r>
      <w:r w:rsidR="00656F97">
        <w:rPr>
          <w:rFonts w:ascii="Times New Roman" w:hAnsi="Times New Roman" w:cs="Times New Roman"/>
          <w:sz w:val="28"/>
          <w:szCs w:val="28"/>
        </w:rPr>
        <w:t xml:space="preserve">ля детей с </w:t>
      </w:r>
      <w:r w:rsidR="00C7732D">
        <w:rPr>
          <w:rFonts w:ascii="Times New Roman" w:hAnsi="Times New Roman" w:cs="Times New Roman"/>
          <w:sz w:val="28"/>
          <w:szCs w:val="28"/>
        </w:rPr>
        <w:t>ОВЗ</w:t>
      </w:r>
      <w:r w:rsidR="00656F97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предусмотрены  коррекционн</w:t>
      </w:r>
      <w:proofErr w:type="gramStart"/>
      <w:r w:rsidR="00656F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6F97">
        <w:rPr>
          <w:rFonts w:ascii="Times New Roman" w:hAnsi="Times New Roman" w:cs="Times New Roman"/>
          <w:sz w:val="28"/>
          <w:szCs w:val="28"/>
        </w:rPr>
        <w:t xml:space="preserve"> развивающие занятия.</w:t>
      </w:r>
    </w:p>
    <w:p w:rsidR="00110EC8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32D">
        <w:rPr>
          <w:rFonts w:ascii="Times New Roman" w:hAnsi="Times New Roman" w:cs="Times New Roman"/>
          <w:sz w:val="28"/>
          <w:szCs w:val="28"/>
        </w:rPr>
        <w:t>Продолжительность каникул в течени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 xml:space="preserve"> учебного года с</w:t>
      </w:r>
      <w:r w:rsidR="00110EC8">
        <w:rPr>
          <w:rFonts w:ascii="Times New Roman" w:hAnsi="Times New Roman" w:cs="Times New Roman"/>
          <w:sz w:val="28"/>
          <w:szCs w:val="28"/>
        </w:rPr>
        <w:t>оставляет не менее</w:t>
      </w:r>
      <w:r w:rsidR="002B29F5">
        <w:rPr>
          <w:rFonts w:ascii="Times New Roman" w:hAnsi="Times New Roman" w:cs="Times New Roman"/>
          <w:sz w:val="28"/>
          <w:szCs w:val="28"/>
        </w:rPr>
        <w:t xml:space="preserve"> </w:t>
      </w:r>
      <w:r w:rsidR="00110EC8">
        <w:rPr>
          <w:rFonts w:ascii="Times New Roman" w:hAnsi="Times New Roman" w:cs="Times New Roman"/>
          <w:sz w:val="28"/>
          <w:szCs w:val="28"/>
        </w:rPr>
        <w:t>30 календарных</w:t>
      </w:r>
      <w:r w:rsidR="00C7732D">
        <w:rPr>
          <w:rFonts w:ascii="Times New Roman" w:hAnsi="Times New Roman" w:cs="Times New Roman"/>
          <w:sz w:val="28"/>
          <w:szCs w:val="28"/>
        </w:rPr>
        <w:t xml:space="preserve"> дней, летом не менее 8 недель. Для 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 xml:space="preserve"> 1 класса устанавлив</w:t>
      </w:r>
      <w:r w:rsidR="00110EC8">
        <w:rPr>
          <w:rFonts w:ascii="Times New Roman" w:hAnsi="Times New Roman" w:cs="Times New Roman"/>
          <w:sz w:val="28"/>
          <w:szCs w:val="28"/>
        </w:rPr>
        <w:t>аются в течение</w:t>
      </w:r>
      <w:r w:rsidR="00C7732D">
        <w:rPr>
          <w:rFonts w:ascii="Times New Roman" w:hAnsi="Times New Roman" w:cs="Times New Roman"/>
          <w:sz w:val="28"/>
          <w:szCs w:val="28"/>
        </w:rPr>
        <w:t xml:space="preserve"> года дополнительные </w:t>
      </w:r>
      <w:r w:rsidR="00110EC8">
        <w:rPr>
          <w:rFonts w:ascii="Times New Roman" w:hAnsi="Times New Roman" w:cs="Times New Roman"/>
          <w:sz w:val="28"/>
          <w:szCs w:val="28"/>
        </w:rPr>
        <w:t xml:space="preserve">недельные </w:t>
      </w:r>
      <w:r w:rsidR="00C7732D">
        <w:rPr>
          <w:rFonts w:ascii="Times New Roman" w:hAnsi="Times New Roman" w:cs="Times New Roman"/>
          <w:sz w:val="28"/>
          <w:szCs w:val="28"/>
        </w:rPr>
        <w:t>каникулы</w:t>
      </w:r>
      <w:r w:rsidR="00110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</w:t>
      </w:r>
      <w:r w:rsidR="00110EC8">
        <w:rPr>
          <w:rFonts w:ascii="Times New Roman" w:hAnsi="Times New Roman" w:cs="Times New Roman"/>
          <w:sz w:val="28"/>
          <w:szCs w:val="28"/>
        </w:rPr>
        <w:t>1 классе 33 учебных недели, в 2-4</w:t>
      </w:r>
      <w:r>
        <w:rPr>
          <w:rFonts w:ascii="Times New Roman" w:hAnsi="Times New Roman" w:cs="Times New Roman"/>
          <w:sz w:val="28"/>
          <w:szCs w:val="28"/>
        </w:rPr>
        <w:t xml:space="preserve"> классах составляет </w:t>
      </w:r>
      <w:r w:rsidRPr="00C274E4">
        <w:rPr>
          <w:rFonts w:ascii="Times New Roman" w:hAnsi="Times New Roman" w:cs="Times New Roman"/>
          <w:b/>
          <w:sz w:val="28"/>
          <w:szCs w:val="28"/>
        </w:rPr>
        <w:t>34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учебного занятия составляет 40 минут (с учетом, что в классе обучаются дети с ОВЗ).</w:t>
      </w:r>
    </w:p>
    <w:p w:rsidR="00110EC8" w:rsidRDefault="00110EC8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части учебного плана МБОУ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E937F0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E937F0"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 w:rsidR="00FB4E65">
        <w:rPr>
          <w:rFonts w:ascii="Times New Roman" w:hAnsi="Times New Roman" w:cs="Times New Roman"/>
          <w:sz w:val="28"/>
          <w:szCs w:val="28"/>
        </w:rPr>
        <w:t xml:space="preserve"> в 1 классе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 на увеличение учебных часов, предусмотренных на изучение </w:t>
      </w:r>
      <w:r w:rsidR="00FB4E65"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  <w:r w:rsidR="00FB4E65">
        <w:rPr>
          <w:rFonts w:ascii="Times New Roman" w:hAnsi="Times New Roman" w:cs="Times New Roman"/>
          <w:sz w:val="28"/>
          <w:szCs w:val="28"/>
        </w:rPr>
        <w:t>: русский я</w:t>
      </w:r>
      <w:r w:rsidR="002E2AB3">
        <w:rPr>
          <w:rFonts w:ascii="Times New Roman" w:hAnsi="Times New Roman" w:cs="Times New Roman"/>
          <w:sz w:val="28"/>
          <w:szCs w:val="28"/>
        </w:rPr>
        <w:t>зык в количестве 1 час в неделю, всего 33 часа в год; во 2-3</w:t>
      </w:r>
      <w:r w:rsidR="00FB4E65">
        <w:rPr>
          <w:rFonts w:ascii="Times New Roman" w:hAnsi="Times New Roman" w:cs="Times New Roman"/>
          <w:sz w:val="28"/>
          <w:szCs w:val="28"/>
        </w:rPr>
        <w:t xml:space="preserve"> классах для </w:t>
      </w:r>
      <w:r w:rsidR="00E937F0">
        <w:rPr>
          <w:rFonts w:ascii="Times New Roman" w:hAnsi="Times New Roman" w:cs="Times New Roman"/>
          <w:sz w:val="28"/>
          <w:szCs w:val="28"/>
        </w:rPr>
        <w:t xml:space="preserve"> 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E937F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937F0">
        <w:rPr>
          <w:rFonts w:ascii="Times New Roman" w:hAnsi="Times New Roman" w:cs="Times New Roman"/>
          <w:sz w:val="28"/>
          <w:szCs w:val="28"/>
        </w:rPr>
        <w:t xml:space="preserve"> и  универсальных способов  деятельности), включающей овладение ключевыми компетенциями, сост</w:t>
      </w:r>
      <w:r w:rsidR="00FB4E65">
        <w:rPr>
          <w:rFonts w:ascii="Times New Roman" w:hAnsi="Times New Roman" w:cs="Times New Roman"/>
          <w:sz w:val="28"/>
          <w:szCs w:val="28"/>
        </w:rPr>
        <w:t xml:space="preserve">авляющими основу готовности к социализации в обществе </w:t>
      </w:r>
      <w:proofErr w:type="gramStart"/>
      <w:r w:rsidR="00FB4E6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FB4E65">
        <w:rPr>
          <w:rFonts w:ascii="Times New Roman" w:hAnsi="Times New Roman" w:cs="Times New Roman"/>
          <w:sz w:val="28"/>
          <w:szCs w:val="28"/>
        </w:rPr>
        <w:t>: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C8" w:rsidRDefault="00FB4E65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курс</w:t>
      </w:r>
      <w:r w:rsidR="00110EC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0EC8">
        <w:rPr>
          <w:rFonts w:ascii="Times New Roman" w:hAnsi="Times New Roman" w:cs="Times New Roman"/>
          <w:sz w:val="28"/>
          <w:szCs w:val="28"/>
        </w:rPr>
        <w:t>«</w:t>
      </w:r>
      <w:r w:rsidR="00E937F0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110EC8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E937F0">
        <w:rPr>
          <w:rFonts w:ascii="Times New Roman" w:hAnsi="Times New Roman" w:cs="Times New Roman"/>
          <w:sz w:val="28"/>
          <w:szCs w:val="28"/>
        </w:rPr>
        <w:t>» в количестве 1 час</w:t>
      </w:r>
      <w:r>
        <w:rPr>
          <w:rFonts w:ascii="Times New Roman" w:hAnsi="Times New Roman" w:cs="Times New Roman"/>
          <w:sz w:val="28"/>
          <w:szCs w:val="28"/>
        </w:rPr>
        <w:t xml:space="preserve"> (2-3 класс, 2 часа (4 класс) в неделю</w:t>
      </w:r>
      <w:r w:rsidR="00E93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22 статьи 2 ФЗ « Об образовании в  РФ» № 273-ФЗ от 29.12.2012 учебный план – документ,  который определяет перечень, трудоемкость, последовательность и распределение по периодам обучения учебных предметов, курсов, дисциплин (модулей) практики иных видов учебной деятельности и, если иное не установлено настоящим ФЗ, формы промежуточной аттестации обучающихся.</w:t>
      </w:r>
    </w:p>
    <w:p w:rsidR="00E937F0" w:rsidRDefault="00E937F0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ООП НОО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E937F0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6F9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формах, периодичности и порядке текущего контроля и промежуточной </w:t>
      </w:r>
      <w:proofErr w:type="gramStart"/>
      <w:r w:rsidR="00656F9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656F97">
        <w:rPr>
          <w:rFonts w:ascii="Times New Roman" w:hAnsi="Times New Roman" w:cs="Times New Roman"/>
          <w:sz w:val="28"/>
          <w:szCs w:val="28"/>
        </w:rPr>
        <w:t xml:space="preserve"> обучающихся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>»</w:t>
      </w:r>
      <w:r w:rsidR="00656F97">
        <w:rPr>
          <w:rFonts w:ascii="Times New Roman" w:hAnsi="Times New Roman" w:cs="Times New Roman"/>
          <w:sz w:val="28"/>
          <w:szCs w:val="28"/>
        </w:rPr>
        <w:t>, сроки проведения промежуточной аттестации определяются кал</w:t>
      </w:r>
      <w:r>
        <w:rPr>
          <w:rFonts w:ascii="Times New Roman" w:hAnsi="Times New Roman" w:cs="Times New Roman"/>
          <w:sz w:val="28"/>
          <w:szCs w:val="28"/>
        </w:rPr>
        <w:t>ендарным  учебным графиком ООП Н</w:t>
      </w:r>
      <w:r w:rsidR="00656F97">
        <w:rPr>
          <w:rFonts w:ascii="Times New Roman" w:hAnsi="Times New Roman" w:cs="Times New Roman"/>
          <w:sz w:val="28"/>
          <w:szCs w:val="28"/>
        </w:rPr>
        <w:t xml:space="preserve">ОО. В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6F97">
        <w:rPr>
          <w:rFonts w:ascii="Times New Roman" w:hAnsi="Times New Roman" w:cs="Times New Roman"/>
          <w:sz w:val="28"/>
          <w:szCs w:val="28"/>
        </w:rPr>
        <w:t>пределены следующие формы промежуточной аттестации: годовая контрольная работа, тестовая контрольная работа и др.</w:t>
      </w:r>
      <w:r>
        <w:rPr>
          <w:rFonts w:ascii="Times New Roman" w:hAnsi="Times New Roman" w:cs="Times New Roman"/>
          <w:sz w:val="28"/>
          <w:szCs w:val="28"/>
        </w:rPr>
        <w:t xml:space="preserve"> В рамках изучения модулей обязательной предметной области «Основы религиозных культур и светской этики» формой промежуточной аттестации является зачет.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  <w:sectPr w:rsidR="00656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F97" w:rsidRPr="00F904EA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lastRenderedPageBreak/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E847B7"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5872" w:type="dxa"/>
        <w:tblInd w:w="-699" w:type="dxa"/>
        <w:tblLook w:val="04A0" w:firstRow="1" w:lastRow="0" w:firstColumn="1" w:lastColumn="0" w:noHBand="0" w:noVBand="1"/>
      </w:tblPr>
      <w:tblGrid>
        <w:gridCol w:w="3630"/>
        <w:gridCol w:w="3560"/>
        <w:gridCol w:w="1778"/>
        <w:gridCol w:w="1677"/>
        <w:gridCol w:w="1816"/>
        <w:gridCol w:w="1813"/>
        <w:gridCol w:w="1598"/>
      </w:tblGrid>
      <w:tr w:rsidR="00707CFD" w:rsidTr="00707CFD">
        <w:trPr>
          <w:trHeight w:val="323"/>
        </w:trPr>
        <w:tc>
          <w:tcPr>
            <w:tcW w:w="3630" w:type="dxa"/>
            <w:vMerge w:val="restart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560" w:type="dxa"/>
            <w:vMerge w:val="restart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679" w:type="dxa"/>
            <w:gridSpan w:val="5"/>
            <w:shd w:val="clear" w:color="auto" w:fill="auto"/>
          </w:tcPr>
          <w:p w:rsidR="00707CFD" w:rsidRPr="00707CFD" w:rsidRDefault="00707CFD" w:rsidP="0070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22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7B7" w:rsidRPr="00402FEF" w:rsidRDefault="0022060C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33 уч. недели)</w:t>
            </w:r>
          </w:p>
        </w:tc>
        <w:tc>
          <w:tcPr>
            <w:tcW w:w="1677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E847B7" w:rsidRPr="0022060C" w:rsidRDefault="0022060C" w:rsidP="002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уч. недели)</w:t>
            </w:r>
          </w:p>
        </w:tc>
        <w:tc>
          <w:tcPr>
            <w:tcW w:w="1816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  <w:p w:rsidR="00E847B7" w:rsidRPr="0022060C" w:rsidRDefault="0022060C" w:rsidP="002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813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  <w:p w:rsidR="00E847B7" w:rsidRPr="0022060C" w:rsidRDefault="0022060C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598" w:type="dxa"/>
          </w:tcPr>
          <w:p w:rsidR="00E847B7" w:rsidRPr="00402FEF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FFFF00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AA3AC9">
        <w:trPr>
          <w:trHeight w:val="323"/>
        </w:trPr>
        <w:tc>
          <w:tcPr>
            <w:tcW w:w="3630" w:type="dxa"/>
            <w:vMerge w:val="restart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E847B7" w:rsidRDefault="00AA3AC9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15/506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  <w:vMerge w:val="restart"/>
          </w:tcPr>
          <w:p w:rsidR="007D6371" w:rsidRPr="00F904EA" w:rsidRDefault="007D6371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="007D6371">
              <w:rPr>
                <w:rFonts w:ascii="Times New Roman" w:hAnsi="Times New Roman" w:cs="Times New Roman"/>
                <w:sz w:val="24"/>
                <w:szCs w:val="24"/>
              </w:rPr>
              <w:t xml:space="preserve">(русском)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8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мир»)</w:t>
            </w:r>
          </w:p>
        </w:tc>
        <w:tc>
          <w:tcPr>
            <w:tcW w:w="3560" w:type="dxa"/>
          </w:tcPr>
          <w:p w:rsidR="00E847B7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Pr="00F904EA" w:rsidRDefault="00E847B7" w:rsidP="00E8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8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3E6" w:rsidTr="00AA3AC9">
        <w:trPr>
          <w:trHeight w:val="323"/>
        </w:trPr>
        <w:tc>
          <w:tcPr>
            <w:tcW w:w="3630" w:type="dxa"/>
          </w:tcPr>
          <w:p w:rsidR="00E843E6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3E6" w:rsidRPr="00F904EA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8" w:type="dxa"/>
          </w:tcPr>
          <w:p w:rsidR="00E843E6" w:rsidRDefault="00E843E6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3E6" w:rsidRDefault="00E843E6" w:rsidP="00E843E6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3E6" w:rsidTr="00AA3AC9">
        <w:trPr>
          <w:trHeight w:val="323"/>
        </w:trPr>
        <w:tc>
          <w:tcPr>
            <w:tcW w:w="3630" w:type="dxa"/>
          </w:tcPr>
          <w:p w:rsidR="00E843E6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0" w:type="dxa"/>
          </w:tcPr>
          <w:p w:rsidR="00E843E6" w:rsidRPr="00F904EA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8" w:type="dxa"/>
          </w:tcPr>
          <w:p w:rsidR="00E843E6" w:rsidRDefault="00E843E6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3E6" w:rsidRDefault="00E843E6" w:rsidP="00E843E6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7B7" w:rsidTr="00AA3AC9">
        <w:trPr>
          <w:trHeight w:val="323"/>
        </w:trPr>
        <w:tc>
          <w:tcPr>
            <w:tcW w:w="3630" w:type="dxa"/>
          </w:tcPr>
          <w:p w:rsidR="00E847B7" w:rsidRDefault="00E847B7" w:rsidP="00E8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8" w:type="dxa"/>
          </w:tcPr>
          <w:p w:rsidR="00E847B7" w:rsidRPr="00F904EA" w:rsidRDefault="005700D5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  <w:shd w:val="clear" w:color="auto" w:fill="FFFF00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5700D5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E847B7" w:rsidTr="00AA3AC9">
        <w:trPr>
          <w:trHeight w:val="323"/>
        </w:trPr>
        <w:tc>
          <w:tcPr>
            <w:tcW w:w="7190" w:type="dxa"/>
            <w:gridSpan w:val="2"/>
          </w:tcPr>
          <w:p w:rsidR="00E847B7" w:rsidRPr="008D017B" w:rsidRDefault="00E847B7" w:rsidP="00656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8" w:type="dxa"/>
          </w:tcPr>
          <w:p w:rsidR="00E847B7" w:rsidRPr="008D017B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660</w:t>
            </w:r>
          </w:p>
        </w:tc>
        <w:tc>
          <w:tcPr>
            <w:tcW w:w="1677" w:type="dxa"/>
            <w:shd w:val="clear" w:color="auto" w:fill="FFFF00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816" w:type="dxa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748</w:t>
            </w:r>
          </w:p>
        </w:tc>
        <w:tc>
          <w:tcPr>
            <w:tcW w:w="1813" w:type="dxa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748</w:t>
            </w:r>
          </w:p>
        </w:tc>
        <w:tc>
          <w:tcPr>
            <w:tcW w:w="1598" w:type="dxa"/>
          </w:tcPr>
          <w:p w:rsidR="00E847B7" w:rsidRPr="008D017B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85/2904</w:t>
            </w:r>
          </w:p>
        </w:tc>
      </w:tr>
      <w:tr w:rsidR="005700D5" w:rsidTr="00AA3AC9">
        <w:trPr>
          <w:trHeight w:val="323"/>
        </w:trPr>
        <w:tc>
          <w:tcPr>
            <w:tcW w:w="7190" w:type="dxa"/>
            <w:gridSpan w:val="2"/>
          </w:tcPr>
          <w:p w:rsidR="005700D5" w:rsidRPr="008D017B" w:rsidRDefault="005700D5" w:rsidP="00656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FFF00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B7" w:rsidTr="00AA3AC9">
        <w:trPr>
          <w:trHeight w:val="323"/>
        </w:trPr>
        <w:tc>
          <w:tcPr>
            <w:tcW w:w="7190" w:type="dxa"/>
            <w:gridSpan w:val="2"/>
          </w:tcPr>
          <w:p w:rsidR="00E847B7" w:rsidRPr="00F97ED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8" w:type="dxa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Pr="00F904EA" w:rsidRDefault="0022060C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5/169</w:t>
            </w:r>
          </w:p>
        </w:tc>
      </w:tr>
      <w:tr w:rsidR="005700D5" w:rsidTr="00AA3AC9">
        <w:trPr>
          <w:trHeight w:val="323"/>
        </w:trPr>
        <w:tc>
          <w:tcPr>
            <w:tcW w:w="7190" w:type="dxa"/>
            <w:gridSpan w:val="2"/>
          </w:tcPr>
          <w:p w:rsidR="005700D5" w:rsidRPr="00F97ED3" w:rsidRDefault="005700D5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AA3AC9">
        <w:trPr>
          <w:trHeight w:val="323"/>
        </w:trPr>
        <w:tc>
          <w:tcPr>
            <w:tcW w:w="7190" w:type="dxa"/>
            <w:gridSpan w:val="2"/>
          </w:tcPr>
          <w:p w:rsidR="00E847B7" w:rsidRPr="00CF37E2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78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FFF00"/>
          </w:tcPr>
          <w:p w:rsidR="00E847B7" w:rsidRPr="00CF37E2" w:rsidRDefault="00E843E6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Pr="00CF37E2" w:rsidRDefault="00E843E6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9" w:rsidTr="00AA3AC9">
        <w:trPr>
          <w:trHeight w:val="323"/>
        </w:trPr>
        <w:tc>
          <w:tcPr>
            <w:tcW w:w="7190" w:type="dxa"/>
            <w:gridSpan w:val="2"/>
          </w:tcPr>
          <w:p w:rsidR="00AA3AC9" w:rsidRPr="00CF37E2" w:rsidRDefault="00AA3AC9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A3AC9" w:rsidRPr="00CF37E2" w:rsidRDefault="00AA3AC9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FFF00"/>
          </w:tcPr>
          <w:p w:rsidR="00AA3AC9" w:rsidRDefault="00AA3AC9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A3AC9" w:rsidRDefault="00AA3AC9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A3AC9" w:rsidRDefault="00AA3AC9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AC9" w:rsidRPr="00CF37E2" w:rsidRDefault="00AA3AC9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22060C">
        <w:trPr>
          <w:trHeight w:val="323"/>
        </w:trPr>
        <w:tc>
          <w:tcPr>
            <w:tcW w:w="7190" w:type="dxa"/>
            <w:gridSpan w:val="2"/>
          </w:tcPr>
          <w:p w:rsidR="00E847B7" w:rsidRPr="00F904EA" w:rsidRDefault="00E847B7" w:rsidP="002B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B29F5">
              <w:rPr>
                <w:rFonts w:ascii="Times New Roman" w:hAnsi="Times New Roman" w:cs="Times New Roman"/>
                <w:b/>
                <w:sz w:val="24"/>
                <w:szCs w:val="24"/>
              </w:rPr>
              <w:t>2954 до 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677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6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3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23/816</w:t>
            </w:r>
          </w:p>
        </w:tc>
        <w:tc>
          <w:tcPr>
            <w:tcW w:w="1598" w:type="dxa"/>
          </w:tcPr>
          <w:p w:rsidR="00E847B7" w:rsidRPr="00E337B3" w:rsidRDefault="00E843E6" w:rsidP="00E8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</w:t>
            </w:r>
          </w:p>
        </w:tc>
      </w:tr>
    </w:tbl>
    <w:p w:rsidR="00707CFD" w:rsidRPr="00F904EA" w:rsidRDefault="002B29F5" w:rsidP="002B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lastRenderedPageBreak/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>ан 1-4 классов</w:t>
      </w:r>
      <w:r w:rsidR="00707CF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5872" w:type="dxa"/>
        <w:tblInd w:w="-699" w:type="dxa"/>
        <w:tblLook w:val="04A0" w:firstRow="1" w:lastRow="0" w:firstColumn="1" w:lastColumn="0" w:noHBand="0" w:noVBand="1"/>
      </w:tblPr>
      <w:tblGrid>
        <w:gridCol w:w="3630"/>
        <w:gridCol w:w="3560"/>
        <w:gridCol w:w="1778"/>
        <w:gridCol w:w="1677"/>
        <w:gridCol w:w="1816"/>
        <w:gridCol w:w="1813"/>
        <w:gridCol w:w="1598"/>
      </w:tblGrid>
      <w:tr w:rsidR="00707CFD" w:rsidTr="005700D5">
        <w:trPr>
          <w:trHeight w:val="323"/>
        </w:trPr>
        <w:tc>
          <w:tcPr>
            <w:tcW w:w="3630" w:type="dxa"/>
            <w:vMerge w:val="restart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560" w:type="dxa"/>
            <w:vMerge w:val="restart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682" w:type="dxa"/>
            <w:gridSpan w:val="5"/>
            <w:shd w:val="clear" w:color="auto" w:fill="auto"/>
          </w:tcPr>
          <w:p w:rsidR="00707CFD" w:rsidRDefault="00707CFD" w:rsidP="00707CFD">
            <w:pPr>
              <w:jc w:val="center"/>
            </w:pP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9F5" w:rsidRPr="00402FEF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33 уч. недели)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уч. недели)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598" w:type="dxa"/>
          </w:tcPr>
          <w:p w:rsidR="002B29F5" w:rsidRPr="00402FEF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FFFF00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F5" w:rsidTr="00AA3AC9">
        <w:trPr>
          <w:trHeight w:val="323"/>
        </w:trPr>
        <w:tc>
          <w:tcPr>
            <w:tcW w:w="3630" w:type="dxa"/>
            <w:vMerge w:val="restart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2B29F5" w:rsidRDefault="00AA3AC9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15/506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  <w:vMerge w:val="restart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мир»)</w:t>
            </w:r>
          </w:p>
        </w:tc>
        <w:tc>
          <w:tcPr>
            <w:tcW w:w="356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Default="002B29F5" w:rsidP="00E53132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Default="002B29F5" w:rsidP="00E53132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AA3AC9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8" w:type="dxa"/>
          </w:tcPr>
          <w:p w:rsidR="002B29F5" w:rsidRPr="00F904EA" w:rsidRDefault="005700D5" w:rsidP="0057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  <w:shd w:val="clear" w:color="auto" w:fill="FFFF00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9/303</w:t>
            </w:r>
          </w:p>
        </w:tc>
      </w:tr>
      <w:tr w:rsidR="005700D5" w:rsidTr="00AA3AC9">
        <w:trPr>
          <w:trHeight w:val="323"/>
        </w:trPr>
        <w:tc>
          <w:tcPr>
            <w:tcW w:w="7190" w:type="dxa"/>
            <w:gridSpan w:val="2"/>
          </w:tcPr>
          <w:p w:rsidR="005700D5" w:rsidRPr="008D017B" w:rsidRDefault="005700D5" w:rsidP="00E531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8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 660</w:t>
            </w:r>
          </w:p>
        </w:tc>
        <w:tc>
          <w:tcPr>
            <w:tcW w:w="1677" w:type="dxa"/>
            <w:shd w:val="clear" w:color="auto" w:fill="FFFF00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1816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 748</w:t>
            </w:r>
          </w:p>
        </w:tc>
        <w:tc>
          <w:tcPr>
            <w:tcW w:w="1813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 748</w:t>
            </w:r>
          </w:p>
        </w:tc>
        <w:tc>
          <w:tcPr>
            <w:tcW w:w="1598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85/2904</w:t>
            </w:r>
          </w:p>
        </w:tc>
      </w:tr>
      <w:tr w:rsidR="002B29F5" w:rsidTr="00AA3AC9">
        <w:trPr>
          <w:trHeight w:val="323"/>
        </w:trPr>
        <w:tc>
          <w:tcPr>
            <w:tcW w:w="7190" w:type="dxa"/>
            <w:gridSpan w:val="2"/>
          </w:tcPr>
          <w:p w:rsidR="002B29F5" w:rsidRPr="00F97ED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FFFF00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5/169</w:t>
            </w:r>
          </w:p>
        </w:tc>
      </w:tr>
      <w:tr w:rsidR="005700D5" w:rsidTr="00AA3AC9">
        <w:trPr>
          <w:trHeight w:val="323"/>
        </w:trPr>
        <w:tc>
          <w:tcPr>
            <w:tcW w:w="7190" w:type="dxa"/>
            <w:gridSpan w:val="2"/>
          </w:tcPr>
          <w:p w:rsidR="005700D5" w:rsidRPr="00F97ED3" w:rsidRDefault="005700D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  <w:shd w:val="clear" w:color="auto" w:fill="FFFF00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F5" w:rsidTr="00AA3AC9">
        <w:trPr>
          <w:trHeight w:val="323"/>
        </w:trPr>
        <w:tc>
          <w:tcPr>
            <w:tcW w:w="7190" w:type="dxa"/>
            <w:gridSpan w:val="2"/>
          </w:tcPr>
          <w:p w:rsidR="002B29F5" w:rsidRPr="00CF37E2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78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FFF00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D5" w:rsidTr="00AA3AC9">
        <w:trPr>
          <w:trHeight w:val="323"/>
        </w:trPr>
        <w:tc>
          <w:tcPr>
            <w:tcW w:w="7190" w:type="dxa"/>
            <w:gridSpan w:val="2"/>
          </w:tcPr>
          <w:p w:rsidR="005700D5" w:rsidRPr="00F904EA" w:rsidRDefault="005700D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 до 3190)</w:t>
            </w:r>
          </w:p>
        </w:tc>
        <w:tc>
          <w:tcPr>
            <w:tcW w:w="1778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677" w:type="dxa"/>
            <w:shd w:val="clear" w:color="auto" w:fill="FFFF00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6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3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23/816</w:t>
            </w:r>
          </w:p>
        </w:tc>
        <w:tc>
          <w:tcPr>
            <w:tcW w:w="1598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90/3073</w:t>
            </w:r>
          </w:p>
        </w:tc>
      </w:tr>
      <w:tr w:rsidR="00707CFD" w:rsidTr="00AA3AC9">
        <w:trPr>
          <w:trHeight w:val="323"/>
        </w:trPr>
        <w:tc>
          <w:tcPr>
            <w:tcW w:w="7190" w:type="dxa"/>
            <w:gridSpan w:val="2"/>
          </w:tcPr>
          <w:p w:rsidR="00707CFD" w:rsidRPr="007D04B0" w:rsidRDefault="00707CFD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  <w:shd w:val="clear" w:color="auto" w:fill="FFFF00"/>
          </w:tcPr>
          <w:p w:rsidR="00707CFD" w:rsidRDefault="00AA3AC9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AA3AC9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Коррекционный курс: «Коррекционно-развивающие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shd w:val="clear" w:color="auto" w:fill="FFFF00"/>
          </w:tcPr>
          <w:p w:rsidR="00707CFD" w:rsidRDefault="00AA3AC9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AA3AC9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shd w:val="clear" w:color="auto" w:fill="FFFF00"/>
          </w:tcPr>
          <w:p w:rsidR="00707CFD" w:rsidRDefault="00AA3AC9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AA3AC9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shd w:val="clear" w:color="auto" w:fill="FFFF00"/>
          </w:tcPr>
          <w:p w:rsidR="00707CFD" w:rsidRDefault="00AA3AC9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9F5" w:rsidRDefault="002B29F5" w:rsidP="002B29F5">
      <w:pPr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sz w:val="28"/>
          <w:szCs w:val="28"/>
        </w:rPr>
      </w:pPr>
    </w:p>
    <w:sectPr w:rsidR="00656F97" w:rsidSect="009804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BD" w:rsidRDefault="009E7EBD" w:rsidP="002B29F5">
      <w:pPr>
        <w:spacing w:after="0" w:line="240" w:lineRule="auto"/>
      </w:pPr>
      <w:r>
        <w:separator/>
      </w:r>
    </w:p>
  </w:endnote>
  <w:endnote w:type="continuationSeparator" w:id="0">
    <w:p w:rsidR="009E7EBD" w:rsidRDefault="009E7EBD" w:rsidP="002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BD" w:rsidRDefault="009E7EBD" w:rsidP="002B29F5">
      <w:pPr>
        <w:spacing w:after="0" w:line="240" w:lineRule="auto"/>
      </w:pPr>
      <w:r>
        <w:separator/>
      </w:r>
    </w:p>
  </w:footnote>
  <w:footnote w:type="continuationSeparator" w:id="0">
    <w:p w:rsidR="009E7EBD" w:rsidRDefault="009E7EBD" w:rsidP="002B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703"/>
    <w:multiLevelType w:val="hybridMultilevel"/>
    <w:tmpl w:val="595E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7"/>
    <w:rsid w:val="00103CA7"/>
    <w:rsid w:val="00110EC8"/>
    <w:rsid w:val="0017024D"/>
    <w:rsid w:val="0022060C"/>
    <w:rsid w:val="002B29F5"/>
    <w:rsid w:val="002E2AB3"/>
    <w:rsid w:val="004766C5"/>
    <w:rsid w:val="004A3B93"/>
    <w:rsid w:val="00540B98"/>
    <w:rsid w:val="005700D5"/>
    <w:rsid w:val="0060001F"/>
    <w:rsid w:val="0061653E"/>
    <w:rsid w:val="00656F97"/>
    <w:rsid w:val="006E0046"/>
    <w:rsid w:val="00707CFD"/>
    <w:rsid w:val="007D6371"/>
    <w:rsid w:val="0097600D"/>
    <w:rsid w:val="0098046B"/>
    <w:rsid w:val="009B204A"/>
    <w:rsid w:val="009E7EBD"/>
    <w:rsid w:val="00AA3AC9"/>
    <w:rsid w:val="00AA6E64"/>
    <w:rsid w:val="00B24724"/>
    <w:rsid w:val="00B55936"/>
    <w:rsid w:val="00C372C7"/>
    <w:rsid w:val="00C7732D"/>
    <w:rsid w:val="00E407D3"/>
    <w:rsid w:val="00E70FE4"/>
    <w:rsid w:val="00E843E6"/>
    <w:rsid w:val="00E847B7"/>
    <w:rsid w:val="00E937F0"/>
    <w:rsid w:val="00EA35D9"/>
    <w:rsid w:val="00F02FD4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9F5"/>
  </w:style>
  <w:style w:type="paragraph" w:styleId="a7">
    <w:name w:val="footer"/>
    <w:basedOn w:val="a"/>
    <w:link w:val="a8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9F5"/>
  </w:style>
  <w:style w:type="paragraph" w:styleId="a9">
    <w:name w:val="Balloon Text"/>
    <w:basedOn w:val="a"/>
    <w:link w:val="aa"/>
    <w:uiPriority w:val="99"/>
    <w:semiHidden/>
    <w:unhideWhenUsed/>
    <w:rsid w:val="00E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9F5"/>
  </w:style>
  <w:style w:type="paragraph" w:styleId="a7">
    <w:name w:val="footer"/>
    <w:basedOn w:val="a"/>
    <w:link w:val="a8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9F5"/>
  </w:style>
  <w:style w:type="paragraph" w:styleId="a9">
    <w:name w:val="Balloon Text"/>
    <w:basedOn w:val="a"/>
    <w:link w:val="aa"/>
    <w:uiPriority w:val="99"/>
    <w:semiHidden/>
    <w:unhideWhenUsed/>
    <w:rsid w:val="00E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14</cp:revision>
  <cp:lastPrinted>2023-08-29T08:42:00Z</cp:lastPrinted>
  <dcterms:created xsi:type="dcterms:W3CDTF">2022-08-28T13:46:00Z</dcterms:created>
  <dcterms:modified xsi:type="dcterms:W3CDTF">2023-08-31T10:50:00Z</dcterms:modified>
</cp:coreProperties>
</file>