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C" w:rsidRDefault="005E39BC" w:rsidP="005E39BC">
      <w:pPr>
        <w:rPr>
          <w:rFonts w:ascii="Times New Roman" w:hAnsi="Times New Roman"/>
          <w:b/>
          <w:sz w:val="24"/>
          <w:szCs w:val="24"/>
        </w:rPr>
      </w:pPr>
    </w:p>
    <w:p w:rsidR="005C0414" w:rsidRPr="00F11192" w:rsidRDefault="005C0414" w:rsidP="005E39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11 кл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14" w:rsidRDefault="005C0414" w:rsidP="005E39BC">
      <w:pPr>
        <w:ind w:left="6372"/>
        <w:contextualSpacing/>
        <w:rPr>
          <w:rFonts w:ascii="Times New Roman" w:hAnsi="Times New Roman"/>
          <w:szCs w:val="28"/>
        </w:rPr>
      </w:pPr>
    </w:p>
    <w:p w:rsidR="005C0414" w:rsidRDefault="005C0414" w:rsidP="005E39BC">
      <w:pPr>
        <w:ind w:left="6372"/>
        <w:contextualSpacing/>
        <w:rPr>
          <w:rFonts w:ascii="Times New Roman" w:hAnsi="Times New Roman"/>
          <w:szCs w:val="28"/>
        </w:rPr>
      </w:pPr>
    </w:p>
    <w:p w:rsidR="005C0414" w:rsidRDefault="005C0414" w:rsidP="005E39BC">
      <w:pPr>
        <w:ind w:left="6372"/>
        <w:contextualSpacing/>
        <w:rPr>
          <w:rFonts w:ascii="Times New Roman" w:hAnsi="Times New Roman"/>
          <w:szCs w:val="28"/>
        </w:rPr>
      </w:pPr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bookmarkStart w:id="0" w:name="_GoBack"/>
      <w:bookmarkEnd w:id="0"/>
      <w:r w:rsidRPr="00F11192">
        <w:rPr>
          <w:rFonts w:ascii="Times New Roman" w:hAnsi="Times New Roman"/>
          <w:szCs w:val="28"/>
        </w:rPr>
        <w:lastRenderedPageBreak/>
        <w:t>Утверждено:</w:t>
      </w:r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 w:rsidRPr="00F11192">
        <w:rPr>
          <w:rFonts w:ascii="Times New Roman" w:hAnsi="Times New Roman"/>
          <w:szCs w:val="28"/>
        </w:rPr>
        <w:t xml:space="preserve">Директор  МБОУ </w:t>
      </w:r>
    </w:p>
    <w:p w:rsidR="005E39BC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 w:rsidRPr="00F11192">
        <w:rPr>
          <w:rFonts w:ascii="Times New Roman" w:hAnsi="Times New Roman"/>
          <w:szCs w:val="28"/>
        </w:rPr>
        <w:t>«Михайловская СОШ</w:t>
      </w:r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им. ГСС </w:t>
      </w:r>
      <w:proofErr w:type="spellStart"/>
      <w:r>
        <w:rPr>
          <w:rFonts w:ascii="Times New Roman" w:hAnsi="Times New Roman"/>
          <w:szCs w:val="28"/>
        </w:rPr>
        <w:t>А.К.Скрылёва</w:t>
      </w:r>
      <w:proofErr w:type="spellEnd"/>
      <w:r w:rsidRPr="00F11192">
        <w:rPr>
          <w:rFonts w:ascii="Times New Roman" w:hAnsi="Times New Roman"/>
          <w:szCs w:val="28"/>
        </w:rPr>
        <w:t>»</w:t>
      </w:r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 w:rsidRPr="00F11192">
        <w:rPr>
          <w:rFonts w:ascii="Times New Roman" w:hAnsi="Times New Roman"/>
          <w:szCs w:val="28"/>
        </w:rPr>
        <w:t>_______</w:t>
      </w:r>
      <w:proofErr w:type="spellStart"/>
      <w:r w:rsidRPr="00F11192">
        <w:rPr>
          <w:rFonts w:ascii="Times New Roman" w:hAnsi="Times New Roman"/>
          <w:szCs w:val="28"/>
        </w:rPr>
        <w:t>С.Е.Боркевич</w:t>
      </w:r>
      <w:proofErr w:type="spellEnd"/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 w:rsidRPr="00F11192">
        <w:rPr>
          <w:rFonts w:ascii="Times New Roman" w:hAnsi="Times New Roman"/>
          <w:szCs w:val="28"/>
        </w:rPr>
        <w:t xml:space="preserve">приказ №  </w:t>
      </w:r>
      <w:r w:rsidR="002014A6">
        <w:rPr>
          <w:rFonts w:ascii="Times New Roman" w:hAnsi="Times New Roman"/>
          <w:szCs w:val="28"/>
        </w:rPr>
        <w:t>190</w:t>
      </w:r>
      <w:r w:rsidRPr="00F11192">
        <w:rPr>
          <w:rFonts w:ascii="Times New Roman" w:hAnsi="Times New Roman"/>
          <w:szCs w:val="28"/>
        </w:rPr>
        <w:t xml:space="preserve">  </w:t>
      </w:r>
    </w:p>
    <w:p w:rsidR="005E39BC" w:rsidRPr="00F11192" w:rsidRDefault="005E39BC" w:rsidP="005E39BC">
      <w:pPr>
        <w:ind w:left="6372"/>
        <w:contextualSpacing/>
        <w:rPr>
          <w:rFonts w:ascii="Times New Roman" w:hAnsi="Times New Roman"/>
          <w:szCs w:val="28"/>
        </w:rPr>
      </w:pPr>
      <w:r w:rsidRPr="00F11192">
        <w:rPr>
          <w:rFonts w:ascii="Times New Roman" w:hAnsi="Times New Roman"/>
          <w:szCs w:val="28"/>
        </w:rPr>
        <w:t>от «</w:t>
      </w:r>
      <w:r w:rsidR="002014A6">
        <w:rPr>
          <w:rFonts w:ascii="Times New Roman" w:hAnsi="Times New Roman"/>
          <w:szCs w:val="28"/>
        </w:rPr>
        <w:t>31</w:t>
      </w:r>
      <w:r w:rsidRPr="00F11192">
        <w:rPr>
          <w:rFonts w:ascii="Times New Roman" w:hAnsi="Times New Roman"/>
          <w:szCs w:val="28"/>
        </w:rPr>
        <w:t xml:space="preserve"> » </w:t>
      </w:r>
      <w:r w:rsidR="002014A6">
        <w:rPr>
          <w:rFonts w:ascii="Times New Roman" w:hAnsi="Times New Roman"/>
          <w:szCs w:val="28"/>
        </w:rPr>
        <w:t xml:space="preserve">августа </w:t>
      </w:r>
      <w:r w:rsidRPr="00F11192">
        <w:rPr>
          <w:rFonts w:ascii="Times New Roman" w:hAnsi="Times New Roman"/>
          <w:szCs w:val="28"/>
        </w:rPr>
        <w:t xml:space="preserve"> 20</w:t>
      </w:r>
      <w:r>
        <w:rPr>
          <w:rFonts w:ascii="Times New Roman" w:hAnsi="Times New Roman"/>
          <w:szCs w:val="28"/>
        </w:rPr>
        <w:t>22</w:t>
      </w:r>
      <w:r w:rsidRPr="00F11192">
        <w:rPr>
          <w:rFonts w:ascii="Times New Roman" w:hAnsi="Times New Roman"/>
          <w:szCs w:val="28"/>
        </w:rPr>
        <w:t xml:space="preserve"> г.</w:t>
      </w:r>
    </w:p>
    <w:p w:rsidR="005E39BC" w:rsidRPr="00F11192" w:rsidRDefault="005E39BC" w:rsidP="005E39BC">
      <w:pPr>
        <w:rPr>
          <w:rFonts w:ascii="Times New Roman" w:hAnsi="Times New Roman"/>
          <w:sz w:val="28"/>
          <w:szCs w:val="28"/>
        </w:rPr>
      </w:pPr>
    </w:p>
    <w:p w:rsidR="005E39BC" w:rsidRPr="00F11192" w:rsidRDefault="005E39BC" w:rsidP="005E39BC">
      <w:pPr>
        <w:rPr>
          <w:rFonts w:ascii="Times New Roman" w:hAnsi="Times New Roman"/>
          <w:sz w:val="28"/>
          <w:szCs w:val="28"/>
        </w:rPr>
      </w:pPr>
    </w:p>
    <w:p w:rsidR="005E39BC" w:rsidRPr="00F11192" w:rsidRDefault="005E39BC" w:rsidP="005E39BC">
      <w:pPr>
        <w:jc w:val="center"/>
        <w:rPr>
          <w:rFonts w:ascii="Times New Roman" w:hAnsi="Times New Roman"/>
          <w:sz w:val="28"/>
          <w:szCs w:val="28"/>
        </w:rPr>
      </w:pPr>
    </w:p>
    <w:p w:rsidR="005E39BC" w:rsidRPr="00F11192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  <w:sz w:val="40"/>
          <w:szCs w:val="28"/>
        </w:rPr>
      </w:pPr>
      <w:r w:rsidRPr="00F11192">
        <w:rPr>
          <w:rFonts w:ascii="Times New Roman" w:hAnsi="Times New Roman"/>
          <w:b/>
          <w:sz w:val="40"/>
          <w:szCs w:val="28"/>
        </w:rPr>
        <w:t xml:space="preserve">Учебный план </w:t>
      </w:r>
    </w:p>
    <w:p w:rsidR="005E39BC" w:rsidRPr="00F11192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среднего</w:t>
      </w:r>
      <w:r w:rsidRPr="00F11192">
        <w:rPr>
          <w:rFonts w:ascii="Times New Roman" w:hAnsi="Times New Roman"/>
          <w:b/>
          <w:sz w:val="40"/>
          <w:szCs w:val="28"/>
        </w:rPr>
        <w:t xml:space="preserve"> общего образования</w:t>
      </w:r>
    </w:p>
    <w:p w:rsidR="005E39BC" w:rsidRPr="00F11192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  <w:sz w:val="40"/>
          <w:szCs w:val="28"/>
        </w:rPr>
      </w:pPr>
      <w:r w:rsidRPr="00F11192">
        <w:rPr>
          <w:rFonts w:ascii="Times New Roman" w:hAnsi="Times New Roman"/>
          <w:b/>
          <w:sz w:val="40"/>
          <w:szCs w:val="28"/>
        </w:rPr>
        <w:t>муниципального бюджетного общеобразовательного учреждения «Михайловская средняя общеобразовательная  школа</w:t>
      </w:r>
      <w:r>
        <w:rPr>
          <w:rFonts w:ascii="Times New Roman" w:hAnsi="Times New Roman"/>
          <w:b/>
          <w:sz w:val="40"/>
          <w:szCs w:val="28"/>
        </w:rPr>
        <w:t xml:space="preserve"> имени ГСС </w:t>
      </w:r>
      <w:proofErr w:type="spellStart"/>
      <w:r>
        <w:rPr>
          <w:rFonts w:ascii="Times New Roman" w:hAnsi="Times New Roman"/>
          <w:b/>
          <w:sz w:val="40"/>
          <w:szCs w:val="28"/>
        </w:rPr>
        <w:t>А.К.Скрылёва</w:t>
      </w:r>
      <w:proofErr w:type="spellEnd"/>
      <w:r w:rsidRPr="00F11192">
        <w:rPr>
          <w:rFonts w:ascii="Times New Roman" w:hAnsi="Times New Roman"/>
          <w:b/>
          <w:sz w:val="40"/>
          <w:szCs w:val="28"/>
        </w:rPr>
        <w:t>»</w:t>
      </w:r>
    </w:p>
    <w:p w:rsidR="005E39BC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  <w:sz w:val="40"/>
          <w:szCs w:val="28"/>
        </w:rPr>
      </w:pPr>
      <w:r w:rsidRPr="00F11192">
        <w:rPr>
          <w:rFonts w:ascii="Times New Roman" w:hAnsi="Times New Roman"/>
          <w:b/>
          <w:sz w:val="40"/>
          <w:szCs w:val="28"/>
        </w:rPr>
        <w:t>на 20</w:t>
      </w:r>
      <w:r>
        <w:rPr>
          <w:rFonts w:ascii="Times New Roman" w:hAnsi="Times New Roman"/>
          <w:b/>
          <w:sz w:val="40"/>
          <w:szCs w:val="28"/>
        </w:rPr>
        <w:t>22</w:t>
      </w:r>
      <w:r w:rsidRPr="00F11192">
        <w:rPr>
          <w:rFonts w:ascii="Times New Roman" w:hAnsi="Times New Roman"/>
          <w:b/>
          <w:sz w:val="40"/>
          <w:szCs w:val="28"/>
        </w:rPr>
        <w:t>-20</w:t>
      </w:r>
      <w:r>
        <w:rPr>
          <w:rFonts w:ascii="Times New Roman" w:hAnsi="Times New Roman"/>
          <w:b/>
          <w:sz w:val="40"/>
          <w:szCs w:val="28"/>
        </w:rPr>
        <w:t>23</w:t>
      </w:r>
      <w:r w:rsidRPr="00F11192">
        <w:rPr>
          <w:rFonts w:ascii="Times New Roman" w:hAnsi="Times New Roman"/>
          <w:b/>
          <w:sz w:val="40"/>
          <w:szCs w:val="28"/>
        </w:rPr>
        <w:t xml:space="preserve"> учебный год</w:t>
      </w:r>
    </w:p>
    <w:p w:rsidR="005E39BC" w:rsidRPr="003A5FFC" w:rsidRDefault="006A614A" w:rsidP="005E39BC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11</w:t>
      </w:r>
      <w:r w:rsidR="005E39BC" w:rsidRPr="003A5FFC">
        <w:rPr>
          <w:rFonts w:ascii="Times New Roman" w:hAnsi="Times New Roman"/>
          <w:b/>
          <w:sz w:val="40"/>
        </w:rPr>
        <w:t xml:space="preserve"> класс</w:t>
      </w:r>
    </w:p>
    <w:p w:rsidR="005E39BC" w:rsidRPr="00F11192" w:rsidRDefault="005E39BC" w:rsidP="005E39BC">
      <w:pPr>
        <w:jc w:val="center"/>
        <w:rPr>
          <w:rFonts w:ascii="Times New Roman" w:hAnsi="Times New Roman"/>
          <w:b/>
        </w:rPr>
      </w:pPr>
    </w:p>
    <w:p w:rsidR="005E39BC" w:rsidRPr="00F11192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jc w:val="center"/>
        <w:rPr>
          <w:rFonts w:ascii="Times New Roman" w:hAnsi="Times New Roman"/>
          <w:b/>
        </w:rPr>
      </w:pPr>
    </w:p>
    <w:p w:rsidR="005E39BC" w:rsidRPr="00F11192" w:rsidRDefault="005E39BC" w:rsidP="005E39BC">
      <w:pPr>
        <w:jc w:val="center"/>
        <w:rPr>
          <w:rFonts w:ascii="Times New Roman" w:hAnsi="Times New Roman"/>
          <w:b/>
        </w:rPr>
      </w:pPr>
    </w:p>
    <w:p w:rsidR="005E39BC" w:rsidRDefault="005E39BC" w:rsidP="005E39BC">
      <w:pPr>
        <w:rPr>
          <w:rFonts w:ascii="Times New Roman" w:hAnsi="Times New Roman"/>
          <w:b/>
        </w:rPr>
      </w:pPr>
    </w:p>
    <w:p w:rsidR="005E39BC" w:rsidRDefault="005E39BC" w:rsidP="005E39BC">
      <w:pPr>
        <w:rPr>
          <w:b/>
        </w:rPr>
      </w:pPr>
    </w:p>
    <w:p w:rsidR="005E39BC" w:rsidRDefault="005E39BC" w:rsidP="005E39BC">
      <w:pPr>
        <w:rPr>
          <w:b/>
        </w:rPr>
      </w:pPr>
    </w:p>
    <w:p w:rsidR="005E39BC" w:rsidRPr="004A296C" w:rsidRDefault="005E39BC" w:rsidP="005E39BC">
      <w:pPr>
        <w:rPr>
          <w:b/>
        </w:rPr>
      </w:pPr>
    </w:p>
    <w:p w:rsidR="005E39BC" w:rsidRPr="00D52FBF" w:rsidRDefault="005E39BC" w:rsidP="005E39BC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52FBF">
        <w:rPr>
          <w:rFonts w:ascii="Times New Roman" w:hAnsi="Times New Roman"/>
          <w:sz w:val="24"/>
          <w:szCs w:val="24"/>
        </w:rPr>
        <w:t>Пояснительная записка</w:t>
      </w:r>
    </w:p>
    <w:p w:rsidR="005E39BC" w:rsidRPr="008B7DC0" w:rsidRDefault="005E39BC" w:rsidP="005E39BC">
      <w:pPr>
        <w:tabs>
          <w:tab w:val="left" w:pos="2895"/>
        </w:tabs>
        <w:contextualSpacing/>
        <w:rPr>
          <w:rFonts w:ascii="Times New Roman" w:hAnsi="Times New Roman"/>
          <w:b/>
          <w:sz w:val="40"/>
          <w:szCs w:val="28"/>
        </w:rPr>
      </w:pPr>
      <w:r w:rsidRPr="00D52FBF">
        <w:rPr>
          <w:rFonts w:ascii="Times New Roman" w:hAnsi="Times New Roman"/>
          <w:sz w:val="24"/>
          <w:szCs w:val="24"/>
        </w:rPr>
        <w:t>к учебному плану</w:t>
      </w:r>
      <w:r w:rsidRPr="008B7DC0">
        <w:rPr>
          <w:rFonts w:ascii="Times New Roman" w:hAnsi="Times New Roman"/>
          <w:b/>
          <w:sz w:val="40"/>
          <w:szCs w:val="28"/>
        </w:rPr>
        <w:t xml:space="preserve"> </w:t>
      </w:r>
      <w:r w:rsidRPr="008B7DC0">
        <w:rPr>
          <w:rFonts w:ascii="Times New Roman" w:hAnsi="Times New Roman"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/>
          <w:sz w:val="40"/>
          <w:szCs w:val="28"/>
        </w:rPr>
        <w:t xml:space="preserve"> </w:t>
      </w:r>
      <w:r w:rsidRPr="00D52FBF"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«Михайловская СОШ</w:t>
      </w:r>
      <w:r>
        <w:rPr>
          <w:rFonts w:ascii="Times New Roman" w:hAnsi="Times New Roman"/>
          <w:sz w:val="24"/>
          <w:szCs w:val="24"/>
        </w:rPr>
        <w:t xml:space="preserve"> им. ГСС А.К </w:t>
      </w:r>
      <w:proofErr w:type="spellStart"/>
      <w:r>
        <w:rPr>
          <w:rFonts w:ascii="Times New Roman" w:hAnsi="Times New Roman"/>
          <w:sz w:val="24"/>
          <w:szCs w:val="24"/>
        </w:rPr>
        <w:t>Скрылёва</w:t>
      </w:r>
      <w:proofErr w:type="spellEnd"/>
      <w:r w:rsidRPr="00D52FBF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22</w:t>
      </w:r>
      <w:r w:rsidRPr="00D52FB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D52FBF">
        <w:rPr>
          <w:rFonts w:ascii="Times New Roman" w:hAnsi="Times New Roman"/>
          <w:sz w:val="24"/>
          <w:szCs w:val="24"/>
        </w:rPr>
        <w:t xml:space="preserve"> учебный год.</w:t>
      </w:r>
    </w:p>
    <w:p w:rsidR="005E39BC" w:rsidRDefault="005E39BC" w:rsidP="005E39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Нормативным основанием для формирования учебного плана являются следующие </w:t>
      </w:r>
      <w:r w:rsidRPr="00A84FF4">
        <w:rPr>
          <w:rFonts w:ascii="Times New Roman" w:hAnsi="Times New Roman"/>
          <w:sz w:val="24"/>
          <w:szCs w:val="24"/>
        </w:rPr>
        <w:t>документы: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 (редакция от 29.12.2017г.) (с изменениями и дополнениями, вступившими в силу); </w:t>
      </w:r>
    </w:p>
    <w:p w:rsidR="005E39BC" w:rsidRDefault="005E39BC" w:rsidP="005E39BC">
      <w:pPr>
        <w:numPr>
          <w:ilvl w:val="0"/>
          <w:numId w:val="1"/>
        </w:numPr>
        <w:tabs>
          <w:tab w:val="left" w:pos="720"/>
        </w:tabs>
        <w:spacing w:after="0" w:line="232" w:lineRule="auto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30.08.2013 года № 1015 (с изменениями и дополнениями);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 декабря 2010 г. N 1897;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2.4.2.282110 «Санитарно-эпидемиологические требования к условиям и организации обучения в общеобразовательных учреждениях» с изменениями от 24.11. 2015 г № 81;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08.04.2015 г в редакции от 04.02.2020 г;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от 9 октября 2017 г. № ТС-945/08 «О реализации прав граждан на получение образования на родном языке»</w:t>
      </w:r>
    </w:p>
    <w:p w:rsidR="005E39BC" w:rsidRDefault="005E39BC" w:rsidP="005E39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Федеральной службы по надзору в сфере образования и науки от 20 июня 2018 г. N 05-192  «О вопросах изучения родных языков из числа языков народов РФ»;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 внесении изменений в статьи 11 и 14 Федерального закона «Об образовании в Российской Федерации» от 03.08.2018 N 317-ФЗ»;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министерства образования Красноярского края «О направлении рекомендаций по введению обязательных учебных предметов в 2019-2020 учебном году № 75-3433 от 02.04.2019 г (родной язык, родная литература, второй иностранный язык, история);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программой основного общего образования  образовательной организации;</w:t>
      </w:r>
    </w:p>
    <w:p w:rsidR="005E39BC" w:rsidRDefault="005E39BC" w:rsidP="005E39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 образовательной организации.</w:t>
      </w:r>
    </w:p>
    <w:p w:rsidR="005E39BC" w:rsidRPr="00952790" w:rsidRDefault="005E39BC" w:rsidP="005E3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39BC" w:rsidRPr="00AC1AFE" w:rsidRDefault="005E39BC" w:rsidP="005E39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Учебный план среднего общего образования является нормативным документом, определяющим </w:t>
      </w:r>
      <w:r w:rsidRPr="00AC1AFE">
        <w:rPr>
          <w:rFonts w:ascii="Times New Roman" w:hAnsi="Times New Roman"/>
          <w:sz w:val="24"/>
          <w:szCs w:val="24"/>
        </w:rPr>
        <w:t>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AFE">
        <w:rPr>
          <w:rFonts w:ascii="Times New Roman" w:hAnsi="Times New Roman"/>
          <w:sz w:val="24"/>
          <w:szCs w:val="24"/>
        </w:rPr>
        <w:t>формы промежуточной аттестации обучающихся</w:t>
      </w:r>
    </w:p>
    <w:p w:rsidR="005E39BC" w:rsidRDefault="005E39BC" w:rsidP="005E39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</w:rPr>
      </w:pPr>
      <w:r w:rsidRPr="00FE40FC">
        <w:rPr>
          <w:rFonts w:ascii="Times New Roman" w:hAnsi="Times New Roman"/>
          <w:sz w:val="24"/>
        </w:rPr>
        <w:lastRenderedPageBreak/>
        <w:t>Учебный план определяет: нормативный срок освоения основной образовательной программы среднего общего образования - 2 года количество учебных занятий за 2 года на одного обучающегося - не менее 2170 часов и не более 2590 часов (не более 37 часов в неделю).</w:t>
      </w:r>
      <w:r>
        <w:rPr>
          <w:rFonts w:ascii="Times New Roman" w:hAnsi="Times New Roman"/>
          <w:sz w:val="24"/>
        </w:rPr>
        <w:t xml:space="preserve"> </w:t>
      </w:r>
      <w:r w:rsidRPr="00FE40FC">
        <w:rPr>
          <w:rFonts w:ascii="Times New Roman" w:hAnsi="Times New Roman"/>
          <w:sz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5E39BC" w:rsidRPr="007F77A2" w:rsidRDefault="005E39BC" w:rsidP="005E39BC">
      <w:pPr>
        <w:spacing w:after="0" w:line="240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7F77A2">
        <w:rPr>
          <w:rFonts w:ascii="Times New Roman" w:hAnsi="Times New Roman"/>
          <w:sz w:val="24"/>
          <w:szCs w:val="28"/>
        </w:rPr>
        <w:t>Образовательное учреждение обеспечивает реализацию учебного плана универсальног</w:t>
      </w:r>
      <w:r>
        <w:rPr>
          <w:rFonts w:ascii="Times New Roman" w:hAnsi="Times New Roman"/>
          <w:sz w:val="24"/>
          <w:szCs w:val="28"/>
        </w:rPr>
        <w:t>о профиля обучения.</w:t>
      </w:r>
    </w:p>
    <w:p w:rsidR="0014637C" w:rsidRDefault="005E39BC" w:rsidP="005E39BC">
      <w:pPr>
        <w:spacing w:after="0" w:line="240" w:lineRule="auto"/>
        <w:ind w:firstLine="567"/>
        <w:contextualSpacing/>
        <w:jc w:val="both"/>
        <w:rPr>
          <w:rStyle w:val="dash041e005f0431005f044b005f0447005f043d005f044b005f0439005f005fchar1char1"/>
        </w:rPr>
      </w:pPr>
      <w:r w:rsidRPr="0052257E">
        <w:rPr>
          <w:rStyle w:val="dash041e005f0431005f044b005f0447005f043d005f044b005f0439005f005fchar1char1"/>
        </w:rPr>
        <w:t>Формирование учебн</w:t>
      </w:r>
      <w:r>
        <w:rPr>
          <w:rStyle w:val="dash041e005f0431005f044b005f0447005f043d005f044b005f0439005f005fchar1char1"/>
        </w:rPr>
        <w:t>ого</w:t>
      </w:r>
      <w:r w:rsidRPr="0052257E">
        <w:rPr>
          <w:rStyle w:val="dash041e005f0431005f044b005f0447005f043d005f044b005f0439005f005fchar1char1"/>
        </w:rPr>
        <w:t xml:space="preserve"> план</w:t>
      </w:r>
      <w:r>
        <w:rPr>
          <w:rStyle w:val="dash041e005f0431005f044b005f0447005f043d005f044b005f0439005f005fchar1char1"/>
        </w:rPr>
        <w:t xml:space="preserve">а образовательного учреждения </w:t>
      </w:r>
      <w:r w:rsidRPr="0052257E">
        <w:rPr>
          <w:rStyle w:val="dash041e005f0431005f044b005f0447005f043d005f044b005f0439005f005fchar1char1"/>
        </w:rPr>
        <w:t>осуществляется из числа учебных предметов из следующих обязательных предметных областей</w:t>
      </w:r>
      <w:r>
        <w:rPr>
          <w:rStyle w:val="dash041e005f0431005f044b005f0447005f043d005f044b005f0439005f005fchar1char1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 xml:space="preserve">«Русский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и литература»,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одной язык и родная литература», «Иностранные языки», «Общественные науки»,  «Математика и информатика», «Естественные науки»,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«Физическая культура, экология и основы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911">
        <w:rPr>
          <w:rFonts w:ascii="Times New Roman" w:eastAsia="Times New Roman" w:hAnsi="Times New Roman"/>
          <w:sz w:val="24"/>
          <w:szCs w:val="24"/>
          <w:lang w:eastAsia="ru-RU"/>
        </w:rPr>
        <w:t>жизнедеятельности</w:t>
      </w:r>
      <w:r w:rsidRPr="005565F6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Pr="005565F6">
        <w:rPr>
          <w:rStyle w:val="dash041e005f0431005f044b005f0447005f043d005f044b005f0439005f005fchar1char1"/>
        </w:rPr>
        <w:t xml:space="preserve"> В обязательную часть учебного плана включены учебные дисциплины, позволяющие заложить фундамент знаний по основным предметам, обеспечить уровень, соответствую</w:t>
      </w:r>
      <w:r>
        <w:rPr>
          <w:rStyle w:val="dash041e005f0431005f044b005f0447005f043d005f044b005f0439005f005fchar1char1"/>
        </w:rPr>
        <w:t>щий федеральному государственному стандарту</w:t>
      </w:r>
      <w:r w:rsidR="0014637C">
        <w:rPr>
          <w:rStyle w:val="dash041e005f0431005f044b005f0447005f043d005f044b005f0439005f005fchar1char1"/>
        </w:rPr>
        <w:t>.</w:t>
      </w:r>
    </w:p>
    <w:p w:rsidR="006A614A" w:rsidRDefault="005E39BC" w:rsidP="005E39BC">
      <w:pPr>
        <w:spacing w:after="0" w:line="240" w:lineRule="auto"/>
        <w:ind w:firstLine="567"/>
        <w:contextualSpacing/>
        <w:jc w:val="both"/>
        <w:rPr>
          <w:rStyle w:val="fontstyle01"/>
          <w:b w:val="0"/>
          <w:sz w:val="24"/>
        </w:rPr>
      </w:pPr>
      <w:r w:rsidRPr="000A484C">
        <w:rPr>
          <w:rStyle w:val="fontstyle01"/>
          <w:b w:val="0"/>
          <w:sz w:val="24"/>
        </w:rPr>
        <w:t>Обязательная часть учебного плана обеспечивает достижение целей</w:t>
      </w:r>
      <w:r>
        <w:rPr>
          <w:bCs/>
          <w:color w:val="000000"/>
          <w:sz w:val="24"/>
          <w:szCs w:val="28"/>
        </w:rPr>
        <w:t xml:space="preserve"> </w:t>
      </w:r>
      <w:r w:rsidRPr="000A484C">
        <w:rPr>
          <w:rStyle w:val="fontstyle01"/>
          <w:b w:val="0"/>
          <w:sz w:val="24"/>
        </w:rPr>
        <w:t>среднего общего образования и реализуется через обязательные учебные</w:t>
      </w:r>
      <w:r w:rsidRPr="000A484C">
        <w:rPr>
          <w:bCs/>
          <w:color w:val="000000"/>
          <w:sz w:val="24"/>
          <w:szCs w:val="28"/>
        </w:rPr>
        <w:br/>
      </w:r>
      <w:r w:rsidRPr="000A484C">
        <w:rPr>
          <w:rStyle w:val="fontstyle01"/>
          <w:b w:val="0"/>
          <w:sz w:val="24"/>
        </w:rPr>
        <w:t>предметы.</w:t>
      </w:r>
      <w:r>
        <w:rPr>
          <w:rStyle w:val="fontstyle01"/>
          <w:b w:val="0"/>
          <w:sz w:val="24"/>
        </w:rPr>
        <w:t xml:space="preserve"> </w:t>
      </w:r>
    </w:p>
    <w:p w:rsidR="005E39BC" w:rsidRPr="00BA1E59" w:rsidRDefault="005E39BC" w:rsidP="005E39BC">
      <w:pPr>
        <w:spacing w:after="0" w:line="240" w:lineRule="auto"/>
        <w:ind w:firstLine="567"/>
        <w:contextualSpacing/>
        <w:jc w:val="both"/>
        <w:rPr>
          <w:rStyle w:val="fontstyle01"/>
          <w:b w:val="0"/>
          <w:bCs w:val="0"/>
          <w:sz w:val="24"/>
          <w:szCs w:val="24"/>
        </w:rPr>
      </w:pPr>
      <w:r>
        <w:rPr>
          <w:rStyle w:val="fontstyle01"/>
          <w:b w:val="0"/>
          <w:sz w:val="24"/>
        </w:rPr>
        <w:t xml:space="preserve">Увеличено  число часов по математике до 5, по русскому языку до 2 в неделю на основании:1) результатов мониторинговых процедур по математике и русскому языку обучающихся (Приложение 1); 2) обязательная государственная итоговая аттестация </w:t>
      </w:r>
      <w:r w:rsidRPr="007C17E3">
        <w:rPr>
          <w:rStyle w:val="fontstyle01"/>
          <w:b w:val="0"/>
          <w:sz w:val="24"/>
        </w:rPr>
        <w:t xml:space="preserve"> по данным предметам</w:t>
      </w:r>
      <w:r>
        <w:rPr>
          <w:rStyle w:val="fontstyle01"/>
          <w:b w:val="0"/>
          <w:color w:val="FF0000"/>
          <w:sz w:val="24"/>
        </w:rPr>
        <w:t xml:space="preserve"> </w:t>
      </w:r>
      <w:r w:rsidRPr="00E66BBA">
        <w:rPr>
          <w:rStyle w:val="fontstyle01"/>
          <w:b w:val="0"/>
          <w:sz w:val="24"/>
        </w:rPr>
        <w:t>в 11 классе.</w:t>
      </w:r>
      <w:r>
        <w:rPr>
          <w:rStyle w:val="fontstyle01"/>
          <w:b w:val="0"/>
          <w:sz w:val="24"/>
        </w:rPr>
        <w:t xml:space="preserve"> Предмет «Астрономия» изучается в 10 и 11 классе, 0,5 часа в неделю.</w:t>
      </w:r>
    </w:p>
    <w:p w:rsidR="005E39BC" w:rsidRPr="00CF22F6" w:rsidRDefault="005E39BC" w:rsidP="005E39BC">
      <w:pPr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484C">
        <w:rPr>
          <w:rStyle w:val="fontstyle01"/>
          <w:b w:val="0"/>
          <w:sz w:val="24"/>
        </w:rPr>
        <w:t>Часть учебного плана, формируемая участниками</w:t>
      </w:r>
      <w:r>
        <w:rPr>
          <w:bCs/>
          <w:color w:val="000000"/>
          <w:sz w:val="24"/>
          <w:szCs w:val="28"/>
        </w:rPr>
        <w:t xml:space="preserve"> </w:t>
      </w:r>
      <w:r w:rsidRPr="000A484C">
        <w:rPr>
          <w:rStyle w:val="fontstyle01"/>
          <w:b w:val="0"/>
          <w:sz w:val="24"/>
        </w:rPr>
        <w:t>образовательных отношений, реализуется через дополнительные учебные</w:t>
      </w:r>
      <w:r>
        <w:rPr>
          <w:bCs/>
          <w:color w:val="000000"/>
          <w:sz w:val="24"/>
          <w:szCs w:val="28"/>
        </w:rPr>
        <w:t xml:space="preserve"> </w:t>
      </w:r>
      <w:r w:rsidRPr="000A484C">
        <w:rPr>
          <w:rStyle w:val="fontstyle01"/>
          <w:b w:val="0"/>
          <w:sz w:val="24"/>
        </w:rPr>
        <w:t>предметы и курсы по выбору и обеспечивает реализацию индивидуальных</w:t>
      </w:r>
      <w:r>
        <w:rPr>
          <w:bCs/>
          <w:color w:val="000000"/>
          <w:sz w:val="24"/>
          <w:szCs w:val="28"/>
        </w:rPr>
        <w:t xml:space="preserve"> </w:t>
      </w:r>
      <w:r>
        <w:rPr>
          <w:rStyle w:val="fontstyle01"/>
          <w:b w:val="0"/>
          <w:sz w:val="24"/>
        </w:rPr>
        <w:t xml:space="preserve">потребностей обучающихся. Формирование этой части учебного плана основано на выборе и запросах учащихся и их родителей (Приложение 1) и результатах мониторингов (Приложение 2). </w:t>
      </w:r>
      <w:r>
        <w:rPr>
          <w:rFonts w:ascii="Times New Roman" w:hAnsi="Times New Roman"/>
          <w:sz w:val="24"/>
          <w:szCs w:val="24"/>
          <w:lang w:eastAsia="ru-RU"/>
        </w:rPr>
        <w:t>Изучение дополнительных учебных предметов, курсов по выбору обучающихся должно обеспечить</w:t>
      </w:r>
      <w:r w:rsidRPr="008C63E2">
        <w:rPr>
          <w:rFonts w:ascii="Times New Roman" w:hAnsi="Times New Roman"/>
          <w:sz w:val="24"/>
          <w:szCs w:val="24"/>
          <w:lang w:eastAsia="ru-RU"/>
        </w:rPr>
        <w:t>: удовлетворение индивидуальных запросов обучающихся</w:t>
      </w:r>
      <w:r w:rsidR="006A614A">
        <w:rPr>
          <w:rFonts w:ascii="Times New Roman" w:hAnsi="Times New Roman"/>
          <w:sz w:val="24"/>
          <w:szCs w:val="24"/>
          <w:lang w:eastAsia="ru-RU"/>
        </w:rPr>
        <w:t xml:space="preserve"> («Химия»</w:t>
      </w:r>
      <w:r>
        <w:rPr>
          <w:rFonts w:ascii="Times New Roman" w:hAnsi="Times New Roman"/>
          <w:sz w:val="24"/>
          <w:szCs w:val="24"/>
          <w:lang w:eastAsia="ru-RU"/>
        </w:rPr>
        <w:t>, «География», «Биология», «Физика», «Обществознание», «Математика и бизнес»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r w:rsidR="006A614A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  <w:r w:rsidR="006A614A">
        <w:rPr>
          <w:rFonts w:ascii="Times New Roman" w:hAnsi="Times New Roman"/>
          <w:sz w:val="24"/>
          <w:szCs w:val="24"/>
          <w:lang w:eastAsia="ru-RU"/>
        </w:rPr>
        <w:t xml:space="preserve"> Сочинения разных жанров»</w:t>
      </w:r>
      <w:r>
        <w:rPr>
          <w:rFonts w:ascii="Times New Roman" w:hAnsi="Times New Roman"/>
          <w:sz w:val="24"/>
          <w:szCs w:val="24"/>
          <w:lang w:eastAsia="ru-RU"/>
        </w:rPr>
        <w:t xml:space="preserve"> «Финансовая грамотность»)</w:t>
      </w:r>
      <w:r w:rsidRPr="008C63E2">
        <w:rPr>
          <w:rFonts w:ascii="Times New Roman" w:hAnsi="Times New Roman"/>
          <w:sz w:val="24"/>
          <w:szCs w:val="24"/>
          <w:lang w:eastAsia="ru-RU"/>
        </w:rPr>
        <w:t>; общеобразовательную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(«</w:t>
      </w:r>
      <w:r w:rsidR="006A614A">
        <w:rPr>
          <w:rFonts w:ascii="Times New Roman" w:hAnsi="Times New Roman"/>
          <w:sz w:val="24"/>
          <w:szCs w:val="24"/>
          <w:lang w:eastAsia="ru-RU"/>
        </w:rPr>
        <w:t xml:space="preserve">Решение генетических задач»), («Основы редактирования»), </w:t>
      </w:r>
      <w:r w:rsidRPr="008C63E2">
        <w:rPr>
          <w:rFonts w:ascii="Times New Roman" w:hAnsi="Times New Roman"/>
          <w:sz w:val="24"/>
          <w:szCs w:val="24"/>
          <w:lang w:eastAsia="ru-RU"/>
        </w:rPr>
        <w:t>общекультурную составляющую</w:t>
      </w:r>
      <w:r w:rsidR="006A614A">
        <w:rPr>
          <w:rFonts w:ascii="Times New Roman" w:hAnsi="Times New Roman"/>
          <w:sz w:val="24"/>
          <w:szCs w:val="24"/>
          <w:lang w:eastAsia="ru-RU"/>
        </w:rPr>
        <w:t xml:space="preserve"> («Сервис и туризм</w:t>
      </w:r>
      <w:r w:rsidR="0014637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C63E2">
        <w:rPr>
          <w:rFonts w:ascii="Times New Roman" w:hAnsi="Times New Roman"/>
          <w:sz w:val="24"/>
          <w:szCs w:val="24"/>
          <w:lang w:eastAsia="ru-RU"/>
        </w:rPr>
        <w:t>;</w:t>
      </w:r>
      <w:r w:rsidRPr="008C63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63E2">
        <w:rPr>
          <w:rFonts w:ascii="Times New Roman" w:hAnsi="Times New Roman"/>
          <w:sz w:val="24"/>
          <w:szCs w:val="24"/>
        </w:rPr>
        <w:t>подготовленность к осознанному выбору профессии, понимание значения профессиональной деятельности для человека и общества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8"/>
        </w:rPr>
        <w:t>с</w:t>
      </w:r>
      <w:r w:rsidRPr="00CF22F6">
        <w:rPr>
          <w:rFonts w:ascii="Times New Roman" w:hAnsi="Times New Roman"/>
          <w:sz w:val="24"/>
          <w:szCs w:val="28"/>
        </w:rPr>
        <w:t>оциальное и личностное самоопределение</w:t>
      </w:r>
      <w:r w:rsidRPr="00CF22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(«Путь к успеху», «Технология профессиональной карьеры»); </w:t>
      </w:r>
      <w:r w:rsidRPr="00A0077B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</w:t>
      </w:r>
      <w:r>
        <w:rPr>
          <w:rFonts w:ascii="Times New Roman" w:hAnsi="Times New Roman"/>
          <w:sz w:val="24"/>
          <w:szCs w:val="24"/>
        </w:rPr>
        <w:t xml:space="preserve">ности, </w:t>
      </w:r>
      <w:r w:rsidRPr="00CF22F6">
        <w:rPr>
          <w:rFonts w:ascii="Times New Roman" w:hAnsi="Times New Roman"/>
          <w:sz w:val="24"/>
          <w:szCs w:val="28"/>
        </w:rPr>
        <w:t>ИКТ-</w:t>
      </w:r>
      <w:r w:rsidRPr="00CF22F6">
        <w:rPr>
          <w:rFonts w:ascii="Times New Roman" w:hAnsi="Times New Roman"/>
          <w:sz w:val="24"/>
          <w:szCs w:val="24"/>
        </w:rPr>
        <w:t>компетентности («Информатика»)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39BC" w:rsidRPr="005B6EC9" w:rsidRDefault="006A614A" w:rsidP="005E39BC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ГИА проводится в </w:t>
      </w:r>
      <w:r w:rsidR="005E39BC">
        <w:rPr>
          <w:rFonts w:ascii="Times New Roman" w:hAnsi="Times New Roman"/>
          <w:sz w:val="24"/>
        </w:rPr>
        <w:t xml:space="preserve">указанные </w:t>
      </w:r>
      <w:r>
        <w:rPr>
          <w:rFonts w:ascii="Times New Roman" w:hAnsi="Times New Roman"/>
          <w:sz w:val="24"/>
        </w:rPr>
        <w:t>сроки согласно  приказам</w:t>
      </w:r>
      <w:r w:rsidR="0014637C">
        <w:rPr>
          <w:rFonts w:ascii="Times New Roman" w:hAnsi="Times New Roman"/>
          <w:sz w:val="24"/>
        </w:rPr>
        <w:t xml:space="preserve"> Министерства Просвещения РФ.</w:t>
      </w:r>
    </w:p>
    <w:p w:rsidR="005E39BC" w:rsidRDefault="005E39BC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4801">
        <w:rPr>
          <w:rFonts w:ascii="Times New Roman" w:eastAsia="Calibri" w:hAnsi="Times New Roman"/>
          <w:sz w:val="24"/>
          <w:szCs w:val="24"/>
          <w:lang w:eastAsia="en-US"/>
        </w:rPr>
        <w:t xml:space="preserve">Учебный план разработан с учетом соблюдения норм максимально допустимой нагрузки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учеников </w:t>
      </w:r>
      <w:r w:rsidRPr="00E54801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r>
        <w:rPr>
          <w:rFonts w:ascii="Times New Roman" w:eastAsia="Calibri" w:hAnsi="Times New Roman"/>
          <w:sz w:val="24"/>
          <w:szCs w:val="24"/>
          <w:lang w:eastAsia="en-US"/>
        </w:rPr>
        <w:t>шестидневной неделе.</w:t>
      </w:r>
    </w:p>
    <w:p w:rsidR="005E39BC" w:rsidRDefault="005E39BC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9BC" w:rsidRDefault="005E39BC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36813" w:rsidRPr="006B66C3" w:rsidRDefault="00C36813" w:rsidP="005E39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E39BC" w:rsidRPr="00C36813" w:rsidRDefault="006A614A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r w:rsidRPr="00C36813">
        <w:rPr>
          <w:rFonts w:ascii="Times New Roman" w:hAnsi="Times New Roman"/>
          <w:b/>
        </w:rPr>
        <w:t>Учебный план 11</w:t>
      </w:r>
      <w:r w:rsidR="005E39BC" w:rsidRPr="00C36813">
        <w:rPr>
          <w:rFonts w:ascii="Times New Roman" w:hAnsi="Times New Roman"/>
          <w:b/>
        </w:rPr>
        <w:t xml:space="preserve"> класса</w:t>
      </w:r>
    </w:p>
    <w:p w:rsidR="005E39BC" w:rsidRPr="00C36813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r w:rsidRPr="00C36813">
        <w:rPr>
          <w:rFonts w:ascii="Times New Roman" w:hAnsi="Times New Roman"/>
          <w:b/>
        </w:rPr>
        <w:t xml:space="preserve">МБОУ «Михайловская СОШ им. ГСС </w:t>
      </w:r>
      <w:proofErr w:type="spellStart"/>
      <w:r w:rsidRPr="00C36813">
        <w:rPr>
          <w:rFonts w:ascii="Times New Roman" w:hAnsi="Times New Roman"/>
          <w:b/>
        </w:rPr>
        <w:t>А.К.Скрылёва</w:t>
      </w:r>
      <w:proofErr w:type="spellEnd"/>
      <w:r w:rsidRPr="00C36813">
        <w:rPr>
          <w:rFonts w:ascii="Times New Roman" w:hAnsi="Times New Roman"/>
          <w:b/>
        </w:rPr>
        <w:t>»</w:t>
      </w:r>
    </w:p>
    <w:p w:rsidR="005E39BC" w:rsidRDefault="0014637C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 учебный год</w:t>
      </w:r>
      <w:r w:rsidR="00C36813" w:rsidRPr="00C36813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C36813" w:rsidRPr="00C36813">
        <w:rPr>
          <w:rFonts w:ascii="Times New Roman" w:hAnsi="Times New Roman"/>
          <w:b/>
        </w:rPr>
        <w:t xml:space="preserve">34 </w:t>
      </w:r>
      <w:proofErr w:type="gramStart"/>
      <w:r w:rsidR="00C36813" w:rsidRPr="00C36813">
        <w:rPr>
          <w:rFonts w:ascii="Times New Roman" w:hAnsi="Times New Roman"/>
          <w:b/>
        </w:rPr>
        <w:t>учебных</w:t>
      </w:r>
      <w:proofErr w:type="gramEnd"/>
      <w:r w:rsidR="00C36813" w:rsidRPr="00C36813">
        <w:rPr>
          <w:rFonts w:ascii="Times New Roman" w:hAnsi="Times New Roman"/>
          <w:b/>
        </w:rPr>
        <w:t xml:space="preserve"> недели с учетом ГИА</w:t>
      </w:r>
    </w:p>
    <w:p w:rsidR="00C36813" w:rsidRPr="00C36813" w:rsidRDefault="00C36813" w:rsidP="005E39BC">
      <w:pPr>
        <w:tabs>
          <w:tab w:val="left" w:pos="2895"/>
        </w:tabs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3852"/>
        <w:gridCol w:w="691"/>
        <w:gridCol w:w="851"/>
        <w:gridCol w:w="779"/>
        <w:gridCol w:w="1586"/>
        <w:gridCol w:w="10"/>
      </w:tblGrid>
      <w:tr w:rsidR="005E39BC" w:rsidRPr="00F02435" w:rsidTr="00C36813">
        <w:trPr>
          <w:trHeight w:val="253"/>
        </w:trPr>
        <w:tc>
          <w:tcPr>
            <w:tcW w:w="10710" w:type="dxa"/>
            <w:gridSpan w:val="7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2435">
              <w:rPr>
                <w:rFonts w:ascii="Times New Roman" w:hAnsi="Times New Roman"/>
                <w:b/>
              </w:rPr>
              <w:t>Предметы учебного плана</w:t>
            </w:r>
          </w:p>
        </w:tc>
      </w:tr>
      <w:tr w:rsidR="005E39BC" w:rsidRPr="00F02435" w:rsidTr="00C36813">
        <w:trPr>
          <w:trHeight w:val="1013"/>
        </w:trPr>
        <w:tc>
          <w:tcPr>
            <w:tcW w:w="2941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3852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kern w:val="24"/>
                <w:lang w:eastAsia="ru-RU"/>
              </w:rPr>
              <w:t>Предметы</w:t>
            </w:r>
          </w:p>
        </w:tc>
        <w:tc>
          <w:tcPr>
            <w:tcW w:w="691" w:type="dxa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Уровень изучения</w:t>
            </w:r>
          </w:p>
        </w:tc>
        <w:tc>
          <w:tcPr>
            <w:tcW w:w="1630" w:type="dxa"/>
            <w:gridSpan w:val="2"/>
            <w:shd w:val="clear" w:color="auto" w:fill="auto"/>
          </w:tcPr>
          <w:p w:rsidR="005E39BC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Кол-во часов</w:t>
            </w:r>
          </w:p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год/неделя</w:t>
            </w:r>
          </w:p>
        </w:tc>
        <w:tc>
          <w:tcPr>
            <w:tcW w:w="1596" w:type="dxa"/>
            <w:gridSpan w:val="2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Форма </w:t>
            </w:r>
          </w:p>
          <w:p w:rsidR="005E39BC" w:rsidRPr="00F02435" w:rsidRDefault="005E39BC" w:rsidP="00FD64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промежу</w:t>
            </w:r>
            <w:proofErr w:type="spellEnd"/>
          </w:p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точной аттестации</w:t>
            </w:r>
          </w:p>
        </w:tc>
      </w:tr>
      <w:tr w:rsidR="005E39BC" w:rsidRPr="00F02435" w:rsidTr="00C36813">
        <w:trPr>
          <w:trHeight w:val="242"/>
        </w:trPr>
        <w:tc>
          <w:tcPr>
            <w:tcW w:w="10710" w:type="dxa"/>
            <w:gridSpan w:val="7"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Обязательная часть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Русский язык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Литература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Родной язык (русский)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Иностранный язык (английский)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242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История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Обществознание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Математика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контрольная работа</w:t>
            </w:r>
          </w:p>
        </w:tc>
      </w:tr>
      <w:tr w:rsidR="00C36813" w:rsidRPr="00F02435" w:rsidTr="00C36813">
        <w:trPr>
          <w:trHeight w:val="510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Сдача нормативов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81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52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813">
              <w:rPr>
                <w:rFonts w:ascii="Times New Roman" w:hAnsi="Times New Roman"/>
                <w:b/>
              </w:rPr>
              <w:t>841,5</w:t>
            </w:r>
          </w:p>
        </w:tc>
        <w:tc>
          <w:tcPr>
            <w:tcW w:w="779" w:type="dxa"/>
            <w:shd w:val="clear" w:color="auto" w:fill="auto"/>
          </w:tcPr>
          <w:p w:rsidR="00C36813" w:rsidRPr="00C36813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25,5</w:t>
            </w:r>
          </w:p>
        </w:tc>
        <w:tc>
          <w:tcPr>
            <w:tcW w:w="1596" w:type="dxa"/>
            <w:gridSpan w:val="2"/>
          </w:tcPr>
          <w:p w:rsidR="00C36813" w:rsidRPr="00C36813" w:rsidRDefault="00C36813" w:rsidP="00FD649D">
            <w:pPr>
              <w:tabs>
                <w:tab w:val="left" w:pos="63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gridAfter w:val="1"/>
          <w:wAfter w:w="10" w:type="dxa"/>
          <w:trHeight w:val="253"/>
        </w:trPr>
        <w:tc>
          <w:tcPr>
            <w:tcW w:w="8335" w:type="dxa"/>
            <w:gridSpan w:val="4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2435">
              <w:rPr>
                <w:rFonts w:ascii="Times New Roman" w:eastAsia="Times New Roman" w:hAnsi="Times New Roman"/>
                <w:b/>
                <w:b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География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5E39BC" w:rsidRPr="00F02435" w:rsidTr="00C36813">
        <w:trPr>
          <w:gridAfter w:val="6"/>
          <w:wAfter w:w="7769" w:type="dxa"/>
          <w:trHeight w:val="253"/>
        </w:trPr>
        <w:tc>
          <w:tcPr>
            <w:tcW w:w="2941" w:type="dxa"/>
            <w:vMerge/>
            <w:shd w:val="clear" w:color="auto" w:fill="auto"/>
          </w:tcPr>
          <w:p w:rsidR="005E39BC" w:rsidRPr="00F02435" w:rsidRDefault="005E39BC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 xml:space="preserve">Информатика 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507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Химия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vMerge w:val="restart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Курсы по выбору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tabs>
                <w:tab w:val="right" w:pos="3548"/>
              </w:tabs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«Финансовая грамотность»</w:t>
            </w:r>
            <w:r w:rsidRPr="00F02435">
              <w:rPr>
                <w:rFonts w:ascii="Times New Roman" w:hAnsi="Times New Roman"/>
              </w:rPr>
              <w:tab/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F02435">
              <w:rPr>
                <w:rFonts w:ascii="Times New Roman" w:hAnsi="Times New Roman"/>
              </w:rPr>
              <w:t>«Математика и бизнес»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 xml:space="preserve">«Основы </w:t>
            </w:r>
            <w:r>
              <w:rPr>
                <w:rFonts w:ascii="Times New Roman" w:hAnsi="Times New Roman"/>
              </w:rPr>
              <w:t>редактирования</w:t>
            </w:r>
            <w:r w:rsidRPr="00F02435">
              <w:rPr>
                <w:rFonts w:ascii="Times New Roman" w:hAnsi="Times New Roman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7F2AA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7F2AAA">
              <w:rPr>
                <w:rFonts w:ascii="Times New Roman" w:eastAsia="Times New Roman" w:hAnsi="Times New Roman"/>
                <w:color w:val="000000"/>
                <w:lang w:eastAsia="ru-RU"/>
              </w:rPr>
              <w:t>Биология и химия в жизни человека</w:t>
            </w: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Сочинения разных жанров</w:t>
            </w: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7F2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7F2AAA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безопасность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«Психологическая подготовка к ЕГЭ»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vMerge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«Сервис и туризм»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435">
              <w:rPr>
                <w:rFonts w:ascii="Times New Roman" w:eastAsia="Times New Roman" w:hAnsi="Times New Roman"/>
                <w:color w:val="000000"/>
                <w:lang w:eastAsia="ru-RU"/>
              </w:rPr>
              <w:t>«Технология профессиональной карь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еры»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79" w:type="dxa"/>
            <w:shd w:val="clear" w:color="auto" w:fill="auto"/>
          </w:tcPr>
          <w:p w:rsidR="00C36813" w:rsidRDefault="00C36813" w:rsidP="00C368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  <w:gridSpan w:val="2"/>
          </w:tcPr>
          <w:p w:rsidR="00C36813" w:rsidRDefault="00C36813" w:rsidP="002D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C36813" w:rsidRPr="00F02435" w:rsidTr="00C36813">
        <w:trPr>
          <w:trHeight w:val="144"/>
        </w:trPr>
        <w:tc>
          <w:tcPr>
            <w:tcW w:w="2941" w:type="dxa"/>
            <w:shd w:val="clear" w:color="auto" w:fill="auto"/>
          </w:tcPr>
          <w:p w:rsidR="00C36813" w:rsidRP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52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36813">
              <w:rPr>
                <w:rFonts w:ascii="Times New Roman" w:hAnsi="Times New Roman"/>
                <w:b/>
              </w:rPr>
              <w:t>379,5</w:t>
            </w:r>
          </w:p>
        </w:tc>
        <w:tc>
          <w:tcPr>
            <w:tcW w:w="779" w:type="dxa"/>
            <w:shd w:val="clear" w:color="auto" w:fill="auto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  <w:tc>
          <w:tcPr>
            <w:tcW w:w="1596" w:type="dxa"/>
            <w:gridSpan w:val="2"/>
          </w:tcPr>
          <w:p w:rsidR="00C36813" w:rsidRPr="00C36813" w:rsidRDefault="00C36813" w:rsidP="002D56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294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  <w:r w:rsidRPr="00F02435">
              <w:rPr>
                <w:rFonts w:ascii="Times New Roman" w:hAnsi="Times New Roman"/>
              </w:rPr>
              <w:t>Всего часов УП</w:t>
            </w:r>
          </w:p>
        </w:tc>
        <w:tc>
          <w:tcPr>
            <w:tcW w:w="3852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Pr="00F02435" w:rsidRDefault="0014637C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1221</w:t>
            </w:r>
          </w:p>
        </w:tc>
        <w:tc>
          <w:tcPr>
            <w:tcW w:w="779" w:type="dxa"/>
            <w:shd w:val="clear" w:color="auto" w:fill="auto"/>
          </w:tcPr>
          <w:p w:rsidR="00C36813" w:rsidRPr="00F02435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tabs>
                <w:tab w:val="left" w:pos="5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36813" w:rsidRPr="00F02435" w:rsidTr="00C36813">
        <w:trPr>
          <w:trHeight w:val="253"/>
        </w:trPr>
        <w:tc>
          <w:tcPr>
            <w:tcW w:w="6793" w:type="dxa"/>
            <w:gridSpan w:val="2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2435">
              <w:rPr>
                <w:rFonts w:ascii="Times New Roman" w:hAnsi="Times New Roman"/>
                <w:b/>
              </w:rPr>
              <w:t xml:space="preserve">Максимально допустимая нагрузка при 6-дневной учебной </w:t>
            </w:r>
            <w:r w:rsidRPr="00F02435">
              <w:rPr>
                <w:rFonts w:ascii="Times New Roman" w:hAnsi="Times New Roman"/>
                <w:b/>
              </w:rPr>
              <w:lastRenderedPageBreak/>
              <w:t>неделе (за ступень СОО)</w:t>
            </w:r>
            <w:r w:rsidR="0014637C">
              <w:rPr>
                <w:rFonts w:ascii="Times New Roman" w:hAnsi="Times New Roman"/>
                <w:b/>
              </w:rPr>
              <w:t xml:space="preserve">  - 2590</w:t>
            </w:r>
          </w:p>
        </w:tc>
        <w:tc>
          <w:tcPr>
            <w:tcW w:w="691" w:type="dxa"/>
            <w:shd w:val="clear" w:color="auto" w:fill="auto"/>
          </w:tcPr>
          <w:p w:rsidR="00C36813" w:rsidRPr="00F02435" w:rsidRDefault="00C36813" w:rsidP="00FD6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36813" w:rsidRDefault="00C36813" w:rsidP="00FD64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C36813" w:rsidRDefault="00C36813" w:rsidP="00C3681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gridSpan w:val="2"/>
          </w:tcPr>
          <w:p w:rsidR="00C36813" w:rsidRPr="00F02435" w:rsidRDefault="00C36813" w:rsidP="00FD649D">
            <w:pPr>
              <w:tabs>
                <w:tab w:val="left" w:pos="58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E39BC" w:rsidRDefault="005E39BC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p w:rsidR="00A36669" w:rsidRDefault="00A36669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p w:rsidR="00A36669" w:rsidRPr="00F02435" w:rsidRDefault="00A36669" w:rsidP="005E39BC">
      <w:pPr>
        <w:tabs>
          <w:tab w:val="left" w:pos="2895"/>
        </w:tabs>
        <w:contextualSpacing/>
        <w:jc w:val="center"/>
        <w:rPr>
          <w:rFonts w:ascii="Times New Roman" w:hAnsi="Times New Roman"/>
        </w:rPr>
      </w:pPr>
    </w:p>
    <w:sectPr w:rsidR="00A36669" w:rsidRPr="00F02435" w:rsidSect="00DB421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00" w:rsidRDefault="00B42700">
      <w:pPr>
        <w:spacing w:after="0" w:line="240" w:lineRule="auto"/>
      </w:pPr>
      <w:r>
        <w:separator/>
      </w:r>
    </w:p>
  </w:endnote>
  <w:endnote w:type="continuationSeparator" w:id="0">
    <w:p w:rsidR="00B42700" w:rsidRDefault="00B4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14" w:rsidRPr="000A75A5" w:rsidRDefault="005E39BC">
    <w:pPr>
      <w:pStyle w:val="a4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5C0414">
      <w:rPr>
        <w:noProof/>
      </w:rPr>
      <w:t>2</w:t>
    </w:r>
    <w:r>
      <w:fldChar w:fldCharType="end"/>
    </w:r>
  </w:p>
  <w:p w:rsidR="00DB4214" w:rsidRDefault="00B427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00" w:rsidRDefault="00B42700">
      <w:pPr>
        <w:spacing w:after="0" w:line="240" w:lineRule="auto"/>
      </w:pPr>
      <w:r>
        <w:separator/>
      </w:r>
    </w:p>
  </w:footnote>
  <w:footnote w:type="continuationSeparator" w:id="0">
    <w:p w:rsidR="00B42700" w:rsidRDefault="00B4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994"/>
    <w:multiLevelType w:val="hybridMultilevel"/>
    <w:tmpl w:val="23FE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C"/>
    <w:rsid w:val="000A2918"/>
    <w:rsid w:val="0014637C"/>
    <w:rsid w:val="002014A6"/>
    <w:rsid w:val="004A3B93"/>
    <w:rsid w:val="00560AAF"/>
    <w:rsid w:val="005C0414"/>
    <w:rsid w:val="005E39BC"/>
    <w:rsid w:val="0060001F"/>
    <w:rsid w:val="006A614A"/>
    <w:rsid w:val="007F2AAA"/>
    <w:rsid w:val="00A36669"/>
    <w:rsid w:val="00B42700"/>
    <w:rsid w:val="00C36813"/>
    <w:rsid w:val="00D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BC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5E39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E39BC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5E39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BC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E39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5E39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E39BC"/>
    <w:rPr>
      <w:rFonts w:ascii="Calibri" w:eastAsia="Calibri" w:hAnsi="Calibri" w:cs="Times New Roman"/>
      <w:lang w:val="x-none"/>
    </w:rPr>
  </w:style>
  <w:style w:type="character" w:customStyle="1" w:styleId="fontstyle01">
    <w:name w:val="fontstyle01"/>
    <w:rsid w:val="005E39B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2022-09-21T16:47:00Z</cp:lastPrinted>
  <dcterms:created xsi:type="dcterms:W3CDTF">2022-08-30T14:42:00Z</dcterms:created>
  <dcterms:modified xsi:type="dcterms:W3CDTF">2022-09-22T15:07:00Z</dcterms:modified>
</cp:coreProperties>
</file>